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74D3230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8303E">
        <w:rPr>
          <w:rFonts w:ascii="Times New Roman" w:hAnsi="Times New Roman"/>
          <w:sz w:val="24"/>
          <w:szCs w:val="24"/>
        </w:rPr>
        <w:t>В</w:t>
      </w:r>
      <w:bookmarkStart w:id="0" w:name="_GoBack"/>
      <w:bookmarkEnd w:id="0"/>
      <w:r w:rsidR="0088303E" w:rsidRPr="0088303E">
        <w:rPr>
          <w:rFonts w:ascii="Times New Roman" w:hAnsi="Times New Roman"/>
          <w:sz w:val="24"/>
          <w:szCs w:val="24"/>
        </w:rPr>
        <w:t>ыполнение работ по рекультивации части земельного участка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1EFFD" w14:textId="77777777" w:rsidR="00D8372A" w:rsidRDefault="00D8372A" w:rsidP="00FB2649">
      <w:pPr>
        <w:spacing w:after="0" w:line="240" w:lineRule="auto"/>
      </w:pPr>
      <w:r>
        <w:separator/>
      </w:r>
    </w:p>
  </w:endnote>
  <w:endnote w:type="continuationSeparator" w:id="0">
    <w:p w14:paraId="67DAE2B9" w14:textId="77777777" w:rsidR="00D8372A" w:rsidRDefault="00D8372A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6862A" w14:textId="77777777" w:rsidR="00D8372A" w:rsidRDefault="00D8372A" w:rsidP="00FB2649">
      <w:pPr>
        <w:spacing w:after="0" w:line="240" w:lineRule="auto"/>
      </w:pPr>
      <w:r>
        <w:separator/>
      </w:r>
    </w:p>
  </w:footnote>
  <w:footnote w:type="continuationSeparator" w:id="0">
    <w:p w14:paraId="2A6BD858" w14:textId="77777777" w:rsidR="00D8372A" w:rsidRDefault="00D8372A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1204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8303E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8372A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F7A8-DCDF-4416-9B59-0EC233EA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2024-05-23T19:24:00Z</dcterms:created>
  <dcterms:modified xsi:type="dcterms:W3CDTF">2024-05-23T19:24:00Z</dcterms:modified>
</cp:coreProperties>
</file>