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33F4D694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4111"/>
        <w:gridCol w:w="992"/>
        <w:gridCol w:w="1701"/>
        <w:gridCol w:w="1985"/>
      </w:tblGrid>
      <w:tr w:rsidR="00B345FC" w14:paraId="5EE790D0" w14:textId="77777777" w:rsidTr="009139EB">
        <w:trPr>
          <w:trHeight w:val="9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CEC1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43D1A28C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A5EE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5CCB89D4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937" w14:textId="77777777" w:rsidR="00B345FC" w:rsidRPr="002A3223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32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55F" w14:textId="77777777" w:rsidR="00B345FC" w:rsidRPr="002A3223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32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(при длине ямы L=12,2м)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5A9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B345FC" w14:paraId="0FB4505B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7578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ABC" w14:textId="77777777" w:rsidR="00B345FC" w:rsidRDefault="00B345FC" w:rsidP="009139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2E4">
              <w:rPr>
                <w:rFonts w:ascii="Times New Roman" w:hAnsi="Times New Roman"/>
                <w:b/>
                <w:sz w:val="24"/>
                <w:szCs w:val="24"/>
              </w:rPr>
              <w:t>Обустройство смотровой ямы для локомотива на железнодорожном пути №13А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F9AF1A" w14:textId="77777777" w:rsidR="00B345FC" w:rsidRPr="002A3223" w:rsidRDefault="00B345FC" w:rsidP="009139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32E4">
              <w:rPr>
                <w:rFonts w:ascii="Times New Roman" w:hAnsi="Times New Roman"/>
                <w:b/>
                <w:sz w:val="24"/>
                <w:szCs w:val="24"/>
              </w:rPr>
              <w:t>ООО «ПРС Тихорецкая»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537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E5F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A8F9C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34DF2E03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B7021" w14:textId="77777777" w:rsidR="00B345FC" w:rsidRPr="002A3223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A322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E4" w14:textId="77777777" w:rsidR="00B345FC" w:rsidRPr="002A3223" w:rsidRDefault="00B345FC" w:rsidP="009139E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A322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573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E3B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DE47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D874435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4EDA6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DDADC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hAnsi="Times New Roman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Разработка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16F1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7007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A3BDD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CFCA298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48F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A63F4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Погрузка и вывоз грунта на расстояние до 500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40D0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835B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28D1F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DF58DD4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943C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194BE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фундамента смотровой ямы (ФМ-3) РД 23/22-1-КЖ5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19C9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08E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8CB20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1D622009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B397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C7CD4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лестницы (Л-1) РД 23/22-1-КЖ5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D83B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E8B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476E6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471CF7D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3CD60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AC4BC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гидроизоляции РД 23/22-1-КЖ5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A552F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D3B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5BE2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4305D764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8E7B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3D4A3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Обратная засыпка котлована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непросадочным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непучинистым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грунтом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1D6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988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E974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5A38DCFC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4DF69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8EF1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Укладка рельс по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ж.б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конструкциям с приваркой к закладным деталям РД 23/22-1-ПЖ5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9E8C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496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1D5A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2F87B29" w14:textId="77777777" w:rsidTr="009139EB">
        <w:trPr>
          <w:trHeight w:val="51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A0D6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12428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Монтаж съемного щита перекрытия смотровой ямы (Приложение № 3 к ТЗ)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4FA62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5226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A5FC2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1CEF7DD0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973AB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71B33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Вывоз и утилизация строительного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473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2B6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факту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C6A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A456C97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4E2F" w14:textId="77777777" w:rsidR="00B345FC" w:rsidRPr="002A3223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A322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62EB3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материалов: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A69C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246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A2120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2EE52313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3BDE4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88FED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Фундамент смотровой ямы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1E2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F08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E2F2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E681F9E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5C7B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BA696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Бетон В25 W6 F150 по ГОСТ26633-2015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A268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486B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02C80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769C9FDE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A047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EA042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Подготовка бетон В7.5 по ГОСТ 26633-2015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D00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D653F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D6DD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72950B11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01B4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4528C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Мелкозернистый безусадочный бетон В15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9DF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4BFF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2B83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5C04F4B1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67A25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B7BA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Уголок 100х63х6 ГОСТ 8510-93 С245 ГОСТ 27772-2015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560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B17C0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AF139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BB3E567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C1419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BEF34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Уголок 50х50х5 ГОСТ 8510-93 С245 ГОСТ 27772-2015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7BD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2B7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5DAF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10D3C013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490A8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E8121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Арматура Ø8 А240 ГОСТ 34028-2016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B1D2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8F2C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423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2FAE7D3E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C640F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74E0C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Настил SP 34*38/50х3 Sr2,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Zn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тип А 800х800 ТУ 526202098819996-2016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9D77C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B03E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C8192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3897F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74860A0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77E87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DD410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Арматура Ø6 А240 ГОСТ 34028-2016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D4D8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49E45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8F90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4085F3F9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FC7BE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EBA43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Арматура Ø10 А240 ГОСТ 34028-2016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67F2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6CF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B5C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E3796E3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D7424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D7D5E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Арматура Ø12 А500С ГОСТ 34028-2016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556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B9C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59C4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7DF0698B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43E69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019D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Труба 25х2 по ГОСТ 10704-91 из стали С245 по ГОСТ 27772-2015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991B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F838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6027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4F7945C5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DEE3D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94DA3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Лестница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437E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D8DC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17C9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42A2BF9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88E7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F0D2A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Швеллер 12П ГОСТ 8240-97</w:t>
            </w: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С245 ГОСТ 27772-2015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8D8D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п.м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FFC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96F28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C2F75C2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AC26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A0C96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Лист t8 ГОСТ 19903-2015</w:t>
            </w: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С245 ГОСТ 27772-2015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CE1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AB36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F73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45C9B929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57495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6618D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Уголок 50х50х4 ГОСТ5509-93</w:t>
            </w: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С245 ГОСТ 27772-2015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94DF0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E9CB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0961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163E5AB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3B86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57786" w14:textId="77777777" w:rsidR="00B345FC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Ступень SP 34х38/35х3 Sr2,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Zn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1400х300/</w:t>
            </w: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С245 ГОСТ27772-88:</w:t>
            </w:r>
          </w:p>
          <w:p w14:paraId="1526FC1D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 526202098819996-2014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2B35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7AD8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1851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CF3E250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AFE8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F2881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Анкерный болт распорный М12х50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1B2C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6FC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E6209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D3298DF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F864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12BB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Гидроизоляция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7A2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2647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5D63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565D4935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F9128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085F8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Битумный </w:t>
            </w:r>
            <w:proofErr w:type="spellStart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праймер</w:t>
            </w:r>
            <w:proofErr w:type="spellEnd"/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ТЕХНОНИКОЛЬ №1 по ТУ 5775-011-17925162-2003. </w:t>
            </w:r>
          </w:p>
          <w:p w14:paraId="23F05E27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 0,25кг/м2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8B696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19015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12536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59FFF206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E4B42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12C5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Битумная мастика ТЕХНОНИКОЛЬ №24 (МГТН) по ТУ 5775-034-17925162-2005</w:t>
            </w:r>
          </w:p>
          <w:p w14:paraId="651EE9B4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 0,7 кг/м2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8BEF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3F17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4B84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7E908F97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4BFAC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A0E1D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Съемный щит перекрытия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C4634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004D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416B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D779C0B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19F73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EC18B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Профнастил оцинкованный НС 35 (толщина 0,8 мм) L=1800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39EE8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3B03EB">
              <w:rPr>
                <w:rFonts w:ascii="Times New Roman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E09A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03EB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683C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6E0107BF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A0818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5601A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Брус деревянный строганый 50х60 мм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4A80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03EB">
              <w:rPr>
                <w:rFonts w:ascii="Times New Roman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D610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E76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5DB9E863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268B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A7B97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Брусок деревянный строганый 50х20 мм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0235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03EB">
              <w:rPr>
                <w:rFonts w:ascii="Times New Roman" w:hAnsi="Times New Roman" w:cs="Times New Roman"/>
              </w:rPr>
              <w:t>п.м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877E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BC5A3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0B2DEF80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50691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9B209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Саморез кровельный оцинкованный с шайбой 4,8х35 сверло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B01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BA91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4709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3C1DDB44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C30F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D142E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Саморез черный по дереву 4,8х89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BFAC2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FBA59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CA1F5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345FC" w14:paraId="42F5B261" w14:textId="77777777" w:rsidTr="009139EB">
        <w:trPr>
          <w:trHeight w:val="54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1A06F" w14:textId="77777777" w:rsidR="00B345FC" w:rsidRDefault="00B345FC" w:rsidP="00913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AF46" w14:textId="77777777" w:rsidR="00B345FC" w:rsidRPr="003B03EB" w:rsidRDefault="00B345FC" w:rsidP="009139E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03E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Алкидная эмаль ПФ-115 серая банка 1,8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C7F3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A5F9" w14:textId="77777777" w:rsidR="00B345FC" w:rsidRPr="003B03EB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03EB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1320" w14:textId="77777777" w:rsidR="00B345FC" w:rsidRDefault="00B345FC" w:rsidP="00913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66C90189" w14:textId="77777777" w:rsidR="00B345FC" w:rsidRDefault="00B345FC" w:rsidP="00B345FC">
      <w:pPr>
        <w:spacing w:after="0"/>
        <w:ind w:left="360"/>
        <w:contextualSpacing/>
        <w:rPr>
          <w:rFonts w:ascii="Times New Roman" w:hAnsi="Times New Roman"/>
          <w:b/>
        </w:rPr>
      </w:pPr>
    </w:p>
    <w:p w14:paraId="484CDDDA" w14:textId="77777777" w:rsidR="00B345FC" w:rsidRDefault="00B345FC" w:rsidP="00B345FC">
      <w:pPr>
        <w:spacing w:after="0"/>
        <w:ind w:left="360"/>
        <w:contextualSpacing/>
        <w:rPr>
          <w:rFonts w:ascii="Times New Roman" w:hAnsi="Times New Roman"/>
          <w:b/>
        </w:rPr>
      </w:pPr>
    </w:p>
    <w:p w14:paraId="7878D503" w14:textId="77777777" w:rsidR="00106CF5" w:rsidRDefault="00106CF5" w:rsidP="00B345FC">
      <w:pPr>
        <w:spacing w:after="0"/>
        <w:contextualSpacing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880"/>
        <w:gridCol w:w="5179"/>
        <w:gridCol w:w="3131"/>
      </w:tblGrid>
      <w:tr w:rsidR="00106CF5" w14:paraId="0A908ECE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540" w14:textId="77777777" w:rsidR="00530684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  <w:p w14:paraId="4E90D232" w14:textId="0E6EB1B0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0205F" w14:paraId="0E391A2E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C0205F" w:rsidRDefault="00C0205F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0A42A28E" w:rsidR="00C0205F" w:rsidRPr="002D7114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D7114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="00530684" w:rsidRPr="002D7114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0205F" w14:paraId="5067F845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C0205F" w:rsidRDefault="00C0205F" w:rsidP="00530684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589FBB9F" w:rsidR="00C0205F" w:rsidRPr="002D7114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D7114">
              <w:rPr>
                <w:rFonts w:ascii="Times New Roman" w:hAnsi="Times New Roman"/>
              </w:rPr>
              <w:t xml:space="preserve">Условия и срок </w:t>
            </w:r>
            <w:r w:rsidR="00530684" w:rsidRPr="002D7114">
              <w:rPr>
                <w:rFonts w:ascii="Times New Roman" w:hAnsi="Times New Roman"/>
              </w:rPr>
              <w:t>выполнения работ</w:t>
            </w:r>
            <w:r w:rsidRPr="002D71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C0205F" w:rsidRDefault="00C0205F" w:rsidP="00C0205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C652F" w14:paraId="59F6EA88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D62" w14:textId="16FD20C0" w:rsidR="008C652F" w:rsidRDefault="008C652F" w:rsidP="008C652F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ED9" w14:textId="225AB4CA" w:rsidR="008C652F" w:rsidRPr="002D7114" w:rsidRDefault="008C652F" w:rsidP="008C652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D7114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826" w14:textId="0CD65EBD" w:rsidR="008C652F" w:rsidRDefault="008C652F" w:rsidP="008C652F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8C652F" w14:paraId="3C2C8A50" w14:textId="77777777" w:rsidTr="0053068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9D58B6A" w:rsidR="008C652F" w:rsidRDefault="00055AD0" w:rsidP="008C652F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572E2F4" w:rsidR="008C652F" w:rsidRPr="002D7114" w:rsidRDefault="008C652F" w:rsidP="008C652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D7114"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8C652F" w:rsidRDefault="008C652F" w:rsidP="008C652F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055AD0"/>
    <w:rsid w:val="00106CF5"/>
    <w:rsid w:val="001701FA"/>
    <w:rsid w:val="002D7114"/>
    <w:rsid w:val="003241D8"/>
    <w:rsid w:val="003414F5"/>
    <w:rsid w:val="004A454E"/>
    <w:rsid w:val="004F6317"/>
    <w:rsid w:val="00530684"/>
    <w:rsid w:val="00571ADB"/>
    <w:rsid w:val="007F38A6"/>
    <w:rsid w:val="008C652F"/>
    <w:rsid w:val="008D639F"/>
    <w:rsid w:val="009A53CA"/>
    <w:rsid w:val="00A25865"/>
    <w:rsid w:val="00AF4830"/>
    <w:rsid w:val="00B345FC"/>
    <w:rsid w:val="00C0205F"/>
    <w:rsid w:val="00E82FBE"/>
    <w:rsid w:val="00E948AB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Зеленская Людмила Сергеевна</cp:lastModifiedBy>
  <cp:revision>9</cp:revision>
  <dcterms:created xsi:type="dcterms:W3CDTF">2025-04-08T07:50:00Z</dcterms:created>
  <dcterms:modified xsi:type="dcterms:W3CDTF">2026-05-25T13:47:00Z</dcterms:modified>
</cp:coreProperties>
</file>