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22F5716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62D0C">
        <w:rPr>
          <w:rFonts w:ascii="Times New Roman" w:hAnsi="Times New Roman"/>
          <w:b/>
          <w:sz w:val="24"/>
          <w:szCs w:val="24"/>
        </w:rPr>
        <w:t>Д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оставка </w:t>
      </w:r>
      <w:r w:rsidR="00032755" w:rsidRPr="00F3167A">
        <w:rPr>
          <w:rFonts w:ascii="Times New Roman" w:hAnsi="Times New Roman"/>
          <w:b/>
          <w:sz w:val="24"/>
          <w:szCs w:val="24"/>
        </w:rPr>
        <w:t>дизельного топлива</w:t>
      </w:r>
      <w:r w:rsidR="00862D0C">
        <w:rPr>
          <w:rFonts w:ascii="Times New Roman" w:hAnsi="Times New Roman"/>
          <w:b/>
          <w:sz w:val="24"/>
          <w:szCs w:val="24"/>
        </w:rPr>
        <w:t xml:space="preserve"> с Комсомольского НПЗ</w:t>
      </w:r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62D0C"/>
    <w:rsid w:val="008F0499"/>
    <w:rsid w:val="00946EE5"/>
    <w:rsid w:val="00952E3D"/>
    <w:rsid w:val="009731B9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Григорук Иван Александрович</cp:lastModifiedBy>
  <cp:revision>8</cp:revision>
  <dcterms:created xsi:type="dcterms:W3CDTF">2023-04-25T06:52:00Z</dcterms:created>
  <dcterms:modified xsi:type="dcterms:W3CDTF">2024-01-29T09:47:00Z</dcterms:modified>
</cp:coreProperties>
</file>