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03CF1" w14:textId="77777777" w:rsidR="009E1398" w:rsidRPr="00DE63DF" w:rsidRDefault="009E1398" w:rsidP="00DE63DF">
      <w:pPr>
        <w:pStyle w:val="a4"/>
        <w:widowControl w:val="0"/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DE63DF">
        <w:rPr>
          <w:rFonts w:ascii="Times New Roman" w:hAnsi="Times New Roman"/>
          <w:color w:val="000000" w:themeColor="text1"/>
          <w:sz w:val="24"/>
          <w:szCs w:val="24"/>
        </w:rPr>
        <w:t xml:space="preserve">Приложение № </w:t>
      </w:r>
      <w:r w:rsidR="00CF4DA1">
        <w:rPr>
          <w:rFonts w:ascii="Times New Roman" w:hAnsi="Times New Roman"/>
          <w:color w:val="000000" w:themeColor="text1"/>
          <w:sz w:val="24"/>
          <w:szCs w:val="24"/>
        </w:rPr>
        <w:t>1</w:t>
      </w:r>
    </w:p>
    <w:p w14:paraId="2F28C832" w14:textId="77777777" w:rsidR="00403C82" w:rsidRPr="009A65EF" w:rsidRDefault="00403C82" w:rsidP="00403C82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4A94F9DC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504242A4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19035FA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317852F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663A439A" w14:textId="798826C3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Оферт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, составленн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произвольной форме, подписанн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ретендента (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с</w:t>
      </w:r>
      <w:r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 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  <w:u w:val="single"/>
        </w:rPr>
        <w:t>обязательным указанием срока действия оферты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).</w:t>
      </w:r>
    </w:p>
    <w:p w14:paraId="64404BAD" w14:textId="6181283F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2.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Заявк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ретендента, подписанн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со стороны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ретендента (приложение № 2).</w:t>
      </w:r>
    </w:p>
    <w:p w14:paraId="11A418CC" w14:textId="1A2FBAF5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</w:t>
      </w:r>
      <w:r w:rsidR="00DA3DFB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.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ab/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ретендента (</w:t>
      </w:r>
      <w:r w:rsidR="00FB03EA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приложение 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F5801A1" w14:textId="2A819BAC" w:rsidR="00403C82" w:rsidRPr="009A65EF" w:rsidRDefault="00403C82" w:rsidP="00403C8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E436E2E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BE6BBBF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DBD4A7B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51DF1E15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7791FDD1" w14:textId="77777777" w:rsidR="00403C82" w:rsidRPr="009A65EF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документов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36C3343C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79B7BEA1" w14:textId="77777777" w:rsidR="00403C82" w:rsidRPr="00C43DCC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191928B7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753BC2A1" w14:textId="6849B25D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Правоустанавливающие документы индивидуального предпринимателя (заверенные копии):</w:t>
      </w:r>
    </w:p>
    <w:p w14:paraId="10A685A4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свидетельства о государственной регистрации физического лица в качестве индивидуального предпринимателя;</w:t>
      </w:r>
    </w:p>
    <w:p w14:paraId="5F618E76" w14:textId="77777777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3CA33350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5BF453DC" w14:textId="77777777" w:rsidR="00403C82" w:rsidRPr="00C43DCC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74209EB" w14:textId="0B6EB414" w:rsidR="00403C82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  <w:t>Лицензия / с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пециальн</w:t>
      </w:r>
      <w:r>
        <w:rPr>
          <w:rFonts w:ascii="Times New Roman" w:hAnsi="Times New Roman"/>
          <w:color w:val="000000" w:themeColor="text1"/>
          <w:sz w:val="24"/>
          <w:szCs w:val="24"/>
        </w:rPr>
        <w:t>ое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разрешени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е для видов деятельности, осуществление которых возможно исключительно при наличии лицензии / специального разрешения. Перечень лицензируемых видов деятельности, а также видов деятельности, требующих специальных разрешений, определяется законодательством Российской Федерации, в том числе 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>Федеральны</w:t>
      </w:r>
      <w:r>
        <w:rPr>
          <w:rFonts w:ascii="Times New Roman" w:hAnsi="Times New Roman"/>
          <w:color w:val="000000" w:themeColor="text1"/>
          <w:sz w:val="24"/>
          <w:szCs w:val="24"/>
        </w:rPr>
        <w:t>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закон</w:t>
      </w:r>
      <w:r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от 04.05.2011 </w:t>
      </w:r>
      <w:r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Pr="00255656">
        <w:rPr>
          <w:rFonts w:ascii="Times New Roman" w:hAnsi="Times New Roman"/>
          <w:color w:val="000000" w:themeColor="text1"/>
          <w:sz w:val="24"/>
          <w:szCs w:val="24"/>
        </w:rPr>
        <w:t xml:space="preserve"> 99-ФЗ «О лицензировании отдельных видов деятельности»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B8364E5" w14:textId="44774FF0" w:rsidR="00403C82" w:rsidRPr="009A65EF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6.</w:t>
      </w:r>
      <w:r w:rsidRPr="00AE3326">
        <w:rPr>
          <w:rFonts w:ascii="Times New Roman" w:hAnsi="Times New Roman"/>
          <w:color w:val="000000" w:themeColor="text1"/>
          <w:sz w:val="24"/>
          <w:szCs w:val="24"/>
        </w:rPr>
        <w:t>1.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 xml:space="preserve">Иные документы, подтверждающие репутацию </w:t>
      </w:r>
      <w:r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B36315">
        <w:rPr>
          <w:rFonts w:ascii="Times New Roman" w:hAnsi="Times New Roman"/>
          <w:color w:val="000000" w:themeColor="text1"/>
          <w:sz w:val="24"/>
          <w:szCs w:val="24"/>
        </w:rPr>
        <w:t>ретендента (презентации, портфолио, членство в ассоциациях</w:t>
      </w:r>
      <w:r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0AC28DF2" w14:textId="02D591F6" w:rsidR="00403C82" w:rsidRPr="00B53534" w:rsidRDefault="00403C82" w:rsidP="00403C82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A26C5">
        <w:rPr>
          <w:rFonts w:ascii="Times New Roman" w:hAnsi="Times New Roman"/>
          <w:color w:val="000000" w:themeColor="text1"/>
          <w:sz w:val="24"/>
          <w:szCs w:val="24"/>
        </w:rPr>
        <w:t>7.</w:t>
      </w:r>
      <w:r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4CC2DD7" w14:textId="6AFCE824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08078267" w14:textId="5E210178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Справка об отсутствии задолженности по начисленным налогам, сборам и иным обязательным платежам в бюджет, выданная налоговым органом не ранее </w:t>
      </w:r>
      <w:r w:rsidR="00F967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3</w:t>
      </w:r>
      <w:r w:rsidR="00F86E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F96728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.0</w:t>
      </w:r>
      <w:r w:rsidR="00F86E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6</w:t>
      </w:r>
      <w:bookmarkStart w:id="0" w:name="_GoBack"/>
      <w:bookmarkEnd w:id="0"/>
      <w:r w:rsidR="00CA58C5" w:rsidRP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</w:t>
      </w:r>
      <w:r w:rsidR="00F86E00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4</w:t>
      </w:r>
      <w:r w:rsidR="00CA58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3224F1C" w14:textId="0346B33B" w:rsidR="00403C82" w:rsidRPr="00B53534" w:rsidRDefault="00403C82" w:rsidP="00403C82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8.2.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  <w:t xml:space="preserve">Расчет по страховым взносам (титульный лист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 подтверждением предоставления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налоговые органы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 отчетный период (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), предшествующий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комиссии.</w:t>
      </w:r>
    </w:p>
    <w:p w14:paraId="7641A6A8" w14:textId="74709D1A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8.3.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ся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у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4FA371CB" w14:textId="25BDA680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endnoteReference w:id="1"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4C514ED7" w14:textId="35B2C12B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9.1.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664A5CA1" w14:textId="6C78A6CD" w:rsidR="00403C82" w:rsidRPr="00B53534" w:rsidRDefault="00403C82" w:rsidP="00403C82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9.2.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Pr="00B53534">
        <w:rPr>
          <w:rFonts w:ascii="Calibri" w:eastAsia="Calibri" w:hAnsi="Calibri" w:cs="Times New Roman"/>
        </w:rPr>
        <w:t xml:space="preserve">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1DF0F9C2" w14:textId="27C14DD5" w:rsidR="009A65EF" w:rsidRPr="005D493E" w:rsidRDefault="00403C82" w:rsidP="005D493E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10.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подтверждением представления в налоговые органы), а также выписок из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договору.</w:t>
      </w:r>
    </w:p>
    <w:sectPr w:rsidR="009A65EF" w:rsidRPr="005D493E" w:rsidSect="002A0277">
      <w:pgSz w:w="11906" w:h="16838"/>
      <w:pgMar w:top="675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86790" w14:textId="77777777" w:rsidR="00070E58" w:rsidRDefault="00070E58" w:rsidP="007A55E1">
      <w:pPr>
        <w:spacing w:after="0" w:line="240" w:lineRule="auto"/>
      </w:pPr>
      <w:r>
        <w:separator/>
      </w:r>
    </w:p>
  </w:endnote>
  <w:endnote w:type="continuationSeparator" w:id="0">
    <w:p w14:paraId="6257C242" w14:textId="77777777" w:rsidR="00070E58" w:rsidRDefault="00070E58" w:rsidP="007A55E1">
      <w:pPr>
        <w:spacing w:after="0" w:line="240" w:lineRule="auto"/>
      </w:pPr>
      <w:r>
        <w:continuationSeparator/>
      </w:r>
    </w:p>
  </w:endnote>
  <w:endnote w:id="1">
    <w:p w14:paraId="121D1162" w14:textId="3EB296C8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1"/>
          <w:rFonts w:ascii="Times New Roman" w:hAnsi="Times New Roman"/>
        </w:rPr>
        <w:end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BB3314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030A151" w14:textId="77777777" w:rsidR="00403C82" w:rsidRDefault="00403C82" w:rsidP="00403C82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 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64A94331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организациями, являющимися публично-правовыми обществами (имеющими организационно-правовую форму «ПАО»).</w:t>
      </w:r>
    </w:p>
    <w:p w14:paraId="4C83936E" w14:textId="77777777" w:rsidR="00403C82" w:rsidRDefault="00403C82" w:rsidP="00403C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B50AE" w14:textId="77777777" w:rsidR="00070E58" w:rsidRDefault="00070E58" w:rsidP="007A55E1">
      <w:pPr>
        <w:spacing w:after="0" w:line="240" w:lineRule="auto"/>
      </w:pPr>
      <w:r>
        <w:separator/>
      </w:r>
    </w:p>
  </w:footnote>
  <w:footnote w:type="continuationSeparator" w:id="0">
    <w:p w14:paraId="608462D8" w14:textId="77777777" w:rsidR="00070E58" w:rsidRDefault="00070E58" w:rsidP="007A5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D07C2"/>
    <w:multiLevelType w:val="hybridMultilevel"/>
    <w:tmpl w:val="80CEECEC"/>
    <w:lvl w:ilvl="0" w:tplc="6AB4FD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C794191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6AB4FD22">
      <w:start w:val="1"/>
      <w:numFmt w:val="upperRoman"/>
      <w:lvlText w:val="%3.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5764D"/>
    <w:rsid w:val="00062745"/>
    <w:rsid w:val="00070E58"/>
    <w:rsid w:val="00072FA3"/>
    <w:rsid w:val="000A755C"/>
    <w:rsid w:val="000B218E"/>
    <w:rsid w:val="000B37C1"/>
    <w:rsid w:val="000F3471"/>
    <w:rsid w:val="00156348"/>
    <w:rsid w:val="001D5638"/>
    <w:rsid w:val="001E0502"/>
    <w:rsid w:val="00241FC3"/>
    <w:rsid w:val="00255656"/>
    <w:rsid w:val="00262095"/>
    <w:rsid w:val="00297758"/>
    <w:rsid w:val="002A0277"/>
    <w:rsid w:val="002D4AB7"/>
    <w:rsid w:val="0032494D"/>
    <w:rsid w:val="003402FF"/>
    <w:rsid w:val="00356A63"/>
    <w:rsid w:val="00364AAE"/>
    <w:rsid w:val="00387C45"/>
    <w:rsid w:val="003A2C4C"/>
    <w:rsid w:val="003C7273"/>
    <w:rsid w:val="00403C82"/>
    <w:rsid w:val="0041689E"/>
    <w:rsid w:val="00433632"/>
    <w:rsid w:val="00433BC1"/>
    <w:rsid w:val="0046611E"/>
    <w:rsid w:val="004B101E"/>
    <w:rsid w:val="004C093A"/>
    <w:rsid w:val="004C12A0"/>
    <w:rsid w:val="004C1B4F"/>
    <w:rsid w:val="004C77B0"/>
    <w:rsid w:val="004D3964"/>
    <w:rsid w:val="004E28B6"/>
    <w:rsid w:val="005076DA"/>
    <w:rsid w:val="00510D80"/>
    <w:rsid w:val="0053299C"/>
    <w:rsid w:val="00541642"/>
    <w:rsid w:val="005772A9"/>
    <w:rsid w:val="005A38E1"/>
    <w:rsid w:val="005A55CD"/>
    <w:rsid w:val="005C45B7"/>
    <w:rsid w:val="005D493E"/>
    <w:rsid w:val="0061692E"/>
    <w:rsid w:val="00636CA3"/>
    <w:rsid w:val="00646E66"/>
    <w:rsid w:val="00653D4F"/>
    <w:rsid w:val="006A1E21"/>
    <w:rsid w:val="006B5EC2"/>
    <w:rsid w:val="006E3D25"/>
    <w:rsid w:val="006E5BE4"/>
    <w:rsid w:val="006F2B8E"/>
    <w:rsid w:val="006F3546"/>
    <w:rsid w:val="007068F7"/>
    <w:rsid w:val="00713A59"/>
    <w:rsid w:val="007209D4"/>
    <w:rsid w:val="00733868"/>
    <w:rsid w:val="007819D8"/>
    <w:rsid w:val="007A55E1"/>
    <w:rsid w:val="007D5201"/>
    <w:rsid w:val="007D5A6A"/>
    <w:rsid w:val="008415E5"/>
    <w:rsid w:val="00847FFE"/>
    <w:rsid w:val="00891CC8"/>
    <w:rsid w:val="0089281D"/>
    <w:rsid w:val="008A4201"/>
    <w:rsid w:val="008A496A"/>
    <w:rsid w:val="008D379C"/>
    <w:rsid w:val="008E41EB"/>
    <w:rsid w:val="009069DE"/>
    <w:rsid w:val="00925C10"/>
    <w:rsid w:val="00944CD4"/>
    <w:rsid w:val="00956CF8"/>
    <w:rsid w:val="00973AAA"/>
    <w:rsid w:val="0097766D"/>
    <w:rsid w:val="0098524F"/>
    <w:rsid w:val="00997B23"/>
    <w:rsid w:val="009A65EF"/>
    <w:rsid w:val="009A6A87"/>
    <w:rsid w:val="009C51C2"/>
    <w:rsid w:val="009E1398"/>
    <w:rsid w:val="009E1AD7"/>
    <w:rsid w:val="009E2BD0"/>
    <w:rsid w:val="009F6F1A"/>
    <w:rsid w:val="00A16518"/>
    <w:rsid w:val="00A430BD"/>
    <w:rsid w:val="00A43797"/>
    <w:rsid w:val="00A65D5D"/>
    <w:rsid w:val="00A7424E"/>
    <w:rsid w:val="00A9304E"/>
    <w:rsid w:val="00A97248"/>
    <w:rsid w:val="00AC4F4F"/>
    <w:rsid w:val="00AF7838"/>
    <w:rsid w:val="00B649D6"/>
    <w:rsid w:val="00BA56EB"/>
    <w:rsid w:val="00BB3314"/>
    <w:rsid w:val="00BD05D9"/>
    <w:rsid w:val="00BE44A8"/>
    <w:rsid w:val="00C25C02"/>
    <w:rsid w:val="00C51630"/>
    <w:rsid w:val="00CA58C5"/>
    <w:rsid w:val="00CB7A77"/>
    <w:rsid w:val="00CD22EF"/>
    <w:rsid w:val="00CD3287"/>
    <w:rsid w:val="00CE1598"/>
    <w:rsid w:val="00CF4DA1"/>
    <w:rsid w:val="00D96B4B"/>
    <w:rsid w:val="00DA3DFB"/>
    <w:rsid w:val="00DB7050"/>
    <w:rsid w:val="00DC0C8B"/>
    <w:rsid w:val="00DC7E3E"/>
    <w:rsid w:val="00DE63DF"/>
    <w:rsid w:val="00E2147D"/>
    <w:rsid w:val="00E63275"/>
    <w:rsid w:val="00E75A6E"/>
    <w:rsid w:val="00E91837"/>
    <w:rsid w:val="00EA2263"/>
    <w:rsid w:val="00ED1E17"/>
    <w:rsid w:val="00EF11A0"/>
    <w:rsid w:val="00EF6673"/>
    <w:rsid w:val="00F10632"/>
    <w:rsid w:val="00F86E00"/>
    <w:rsid w:val="00F96728"/>
    <w:rsid w:val="00FA3D84"/>
    <w:rsid w:val="00FA4F3B"/>
    <w:rsid w:val="00FB03EA"/>
    <w:rsid w:val="00FF5AA9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CB6A9"/>
  <w15:docId w15:val="{7827EF1C-89B4-4A2F-B554-C5464FAE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A55E1"/>
  </w:style>
  <w:style w:type="paragraph" w:styleId="af">
    <w:name w:val="footer"/>
    <w:basedOn w:val="a"/>
    <w:link w:val="af0"/>
    <w:uiPriority w:val="99"/>
    <w:unhideWhenUsed/>
    <w:rsid w:val="007A5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A55E1"/>
  </w:style>
  <w:style w:type="character" w:styleId="af1">
    <w:name w:val="endnote reference"/>
    <w:basedOn w:val="a0"/>
    <w:uiPriority w:val="99"/>
    <w:semiHidden/>
    <w:unhideWhenUsed/>
    <w:rsid w:val="00956CF8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956CF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956CF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Хмырова Инга Владиславовна</cp:lastModifiedBy>
  <cp:revision>15</cp:revision>
  <cp:lastPrinted>2021-06-25T10:04:00Z</cp:lastPrinted>
  <dcterms:created xsi:type="dcterms:W3CDTF">2021-10-11T12:42:00Z</dcterms:created>
  <dcterms:modified xsi:type="dcterms:W3CDTF">2024-07-17T10:27:00Z</dcterms:modified>
</cp:coreProperties>
</file>