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B79" w14:textId="1ED9537A" w:rsidR="00814A69" w:rsidRDefault="00814A69" w:rsidP="00814A69">
      <w:pPr>
        <w:tabs>
          <w:tab w:val="left" w:pos="0"/>
        </w:tabs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F5D97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Лот №</w:t>
      </w:r>
      <w:r w:rsidR="00581C2D">
        <w:rPr>
          <w:rFonts w:ascii="Times New Roman" w:hAnsi="Times New Roman"/>
          <w:sz w:val="24"/>
          <w:szCs w:val="24"/>
        </w:rPr>
        <w:t>7</w:t>
      </w:r>
    </w:p>
    <w:p w14:paraId="14DE1E5B" w14:textId="199BB182" w:rsidR="00814A69" w:rsidRPr="00AD6344" w:rsidRDefault="00814A69" w:rsidP="00814A69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Стоимостные критерии оценки _ОП г. </w:t>
      </w:r>
      <w:r w:rsidR="003D15AE">
        <w:rPr>
          <w:rFonts w:ascii="Times New Roman" w:hAnsi="Times New Roman"/>
          <w:b/>
          <w:sz w:val="24"/>
          <w:szCs w:val="24"/>
        </w:rPr>
        <w:t>Кингисепп</w:t>
      </w:r>
      <w:r>
        <w:rPr>
          <w:rFonts w:ascii="Times New Roman" w:hAnsi="Times New Roman"/>
          <w:b/>
          <w:sz w:val="24"/>
          <w:szCs w:val="24"/>
        </w:rPr>
        <w:t>_ (наименование организации)</w:t>
      </w:r>
    </w:p>
    <w:p w14:paraId="52650DCE" w14:textId="2A5C6CAC" w:rsidR="00CF7822" w:rsidRPr="00304E19" w:rsidRDefault="00304E19" w:rsidP="00304E19">
      <w:pPr>
        <w:jc w:val="center"/>
        <w:rPr>
          <w:b/>
          <w:sz w:val="28"/>
          <w:szCs w:val="28"/>
        </w:rPr>
      </w:pPr>
      <w:r w:rsidRPr="00304E19">
        <w:rPr>
          <w:b/>
          <w:sz w:val="28"/>
          <w:szCs w:val="28"/>
        </w:rPr>
        <w:t>П</w:t>
      </w:r>
      <w:r w:rsidR="003D3A9F" w:rsidRPr="00304E19">
        <w:rPr>
          <w:b/>
          <w:sz w:val="28"/>
          <w:szCs w:val="28"/>
        </w:rPr>
        <w:t>отребность на 3-4</w:t>
      </w:r>
      <w:r w:rsidR="009E6BF0">
        <w:rPr>
          <w:b/>
          <w:sz w:val="28"/>
          <w:szCs w:val="28"/>
        </w:rPr>
        <w:t xml:space="preserve"> </w:t>
      </w:r>
      <w:r w:rsidR="003D3A9F" w:rsidRPr="00304E19">
        <w:rPr>
          <w:b/>
          <w:sz w:val="28"/>
          <w:szCs w:val="28"/>
        </w:rPr>
        <w:t>кв</w:t>
      </w:r>
      <w:r w:rsidR="009E6BF0">
        <w:rPr>
          <w:b/>
          <w:sz w:val="28"/>
          <w:szCs w:val="28"/>
        </w:rPr>
        <w:t>.</w:t>
      </w:r>
      <w:r w:rsidR="003D3A9F" w:rsidRPr="00304E19">
        <w:rPr>
          <w:b/>
          <w:sz w:val="28"/>
          <w:szCs w:val="28"/>
        </w:rPr>
        <w:t xml:space="preserve"> 202</w:t>
      </w:r>
      <w:r w:rsidR="00CC3C72" w:rsidRPr="00CC3C72">
        <w:rPr>
          <w:b/>
          <w:sz w:val="28"/>
          <w:szCs w:val="28"/>
        </w:rPr>
        <w:t>6</w:t>
      </w:r>
      <w:r w:rsidR="003D3A9F" w:rsidRPr="00304E19">
        <w:rPr>
          <w:b/>
          <w:sz w:val="28"/>
          <w:szCs w:val="28"/>
        </w:rPr>
        <w:t xml:space="preserve"> и 1-2</w:t>
      </w:r>
      <w:r w:rsidR="009E6BF0">
        <w:rPr>
          <w:b/>
          <w:sz w:val="28"/>
          <w:szCs w:val="28"/>
        </w:rPr>
        <w:t xml:space="preserve"> </w:t>
      </w:r>
      <w:r w:rsidR="003D3A9F" w:rsidRPr="00304E19">
        <w:rPr>
          <w:b/>
          <w:sz w:val="28"/>
          <w:szCs w:val="28"/>
        </w:rPr>
        <w:t>кв</w:t>
      </w:r>
      <w:r w:rsidR="009E6BF0">
        <w:rPr>
          <w:b/>
          <w:sz w:val="28"/>
          <w:szCs w:val="28"/>
        </w:rPr>
        <w:t>.</w:t>
      </w:r>
      <w:r w:rsidR="003D3A9F" w:rsidRPr="00304E19">
        <w:rPr>
          <w:b/>
          <w:sz w:val="28"/>
          <w:szCs w:val="28"/>
        </w:rPr>
        <w:t xml:space="preserve"> 202</w:t>
      </w:r>
      <w:r w:rsidR="00CC3C72" w:rsidRPr="00CC3C72">
        <w:rPr>
          <w:b/>
          <w:sz w:val="28"/>
          <w:szCs w:val="28"/>
        </w:rPr>
        <w:t>7</w:t>
      </w:r>
      <w:r w:rsidR="003D3A9F" w:rsidRPr="00304E19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ОП г.</w:t>
      </w:r>
      <w:r w:rsidR="009E6BF0">
        <w:rPr>
          <w:b/>
          <w:sz w:val="28"/>
          <w:szCs w:val="28"/>
        </w:rPr>
        <w:t xml:space="preserve"> </w:t>
      </w:r>
      <w:proofErr w:type="gramStart"/>
      <w:r w:rsidR="00C32718">
        <w:rPr>
          <w:b/>
          <w:sz w:val="28"/>
          <w:szCs w:val="28"/>
        </w:rPr>
        <w:t>Кингисепп</w:t>
      </w:r>
      <w:r w:rsidR="00814A69" w:rsidRPr="00304E19">
        <w:rPr>
          <w:b/>
          <w:sz w:val="28"/>
          <w:szCs w:val="28"/>
        </w:rPr>
        <w:t xml:space="preserve">) </w:t>
      </w:r>
      <w:r w:rsidR="00814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                                                         </w:t>
      </w:r>
      <w:r w:rsidR="003D3A9F" w:rsidRPr="00304E19">
        <w:rPr>
          <w:b/>
          <w:sz w:val="28"/>
          <w:szCs w:val="28"/>
        </w:rPr>
        <w:t>с учетом полной потребности на сотрудников</w:t>
      </w:r>
      <w:r w:rsidRPr="00304E19">
        <w:rPr>
          <w:b/>
          <w:sz w:val="28"/>
          <w:szCs w:val="28"/>
        </w:rPr>
        <w:t>,</w:t>
      </w:r>
      <w:r w:rsidR="003D3A9F" w:rsidRPr="00304E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="003D3A9F" w:rsidRPr="00304E19">
        <w:rPr>
          <w:b/>
          <w:sz w:val="28"/>
          <w:szCs w:val="28"/>
        </w:rPr>
        <w:t>в том числе на недостающий персонал согласно ШР</w:t>
      </w:r>
    </w:p>
    <w:tbl>
      <w:tblPr>
        <w:tblStyle w:val="a3"/>
        <w:tblW w:w="1060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9"/>
        <w:gridCol w:w="5397"/>
        <w:gridCol w:w="1276"/>
        <w:gridCol w:w="709"/>
        <w:gridCol w:w="805"/>
        <w:gridCol w:w="836"/>
        <w:gridCol w:w="851"/>
        <w:gridCol w:w="31"/>
      </w:tblGrid>
      <w:tr w:rsidR="003D3A9F" w14:paraId="6162C0F4" w14:textId="77777777" w:rsidTr="004A5914">
        <w:tc>
          <w:tcPr>
            <w:tcW w:w="699" w:type="dxa"/>
            <w:vMerge w:val="restart"/>
          </w:tcPr>
          <w:p w14:paraId="1C968E94" w14:textId="43CCBA5A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397" w:type="dxa"/>
            <w:vMerge w:val="restart"/>
          </w:tcPr>
          <w:p w14:paraId="56E880D5" w14:textId="03759D26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Наименование СИЗ</w:t>
            </w:r>
          </w:p>
        </w:tc>
        <w:tc>
          <w:tcPr>
            <w:tcW w:w="1276" w:type="dxa"/>
            <w:vMerge w:val="restart"/>
          </w:tcPr>
          <w:p w14:paraId="30A346A5" w14:textId="11FAB87F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Ед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изм</w:t>
            </w:r>
            <w:r w:rsidR="00E95E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232" w:type="dxa"/>
            <w:gridSpan w:val="5"/>
          </w:tcPr>
          <w:p w14:paraId="07696C6F" w14:textId="6D127D0B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  <w:r w:rsidRPr="00304E19">
              <w:rPr>
                <w:b/>
                <w:sz w:val="24"/>
                <w:szCs w:val="24"/>
              </w:rPr>
              <w:t>Потребность</w:t>
            </w:r>
          </w:p>
        </w:tc>
      </w:tr>
      <w:tr w:rsidR="003D3A9F" w14:paraId="7B55E263" w14:textId="77777777" w:rsidTr="004A5914">
        <w:trPr>
          <w:gridAfter w:val="1"/>
          <w:wAfter w:w="31" w:type="dxa"/>
          <w:trHeight w:val="557"/>
        </w:trPr>
        <w:tc>
          <w:tcPr>
            <w:tcW w:w="699" w:type="dxa"/>
            <w:vMerge/>
          </w:tcPr>
          <w:p w14:paraId="0BE6F40C" w14:textId="15323FF8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7" w:type="dxa"/>
            <w:vMerge/>
          </w:tcPr>
          <w:p w14:paraId="362D38F7" w14:textId="2C84F346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FEF35F1" w14:textId="38025238" w:rsidR="003D3A9F" w:rsidRPr="00304E19" w:rsidRDefault="003D3A9F" w:rsidP="00304E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6F55311" w14:textId="3E7B7459" w:rsidR="00304E19" w:rsidRPr="00583C51" w:rsidRDefault="003D3A9F" w:rsidP="00E95ED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4E19">
              <w:rPr>
                <w:b/>
                <w:sz w:val="24"/>
                <w:szCs w:val="24"/>
              </w:rPr>
              <w:t>3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</w:t>
            </w:r>
            <w:r w:rsidR="00583C51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05" w:type="dxa"/>
          </w:tcPr>
          <w:p w14:paraId="5C807809" w14:textId="13469052" w:rsidR="003D3A9F" w:rsidRPr="00583C51" w:rsidRDefault="003D3A9F" w:rsidP="00304E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4E19">
              <w:rPr>
                <w:b/>
                <w:sz w:val="24"/>
                <w:szCs w:val="24"/>
              </w:rPr>
              <w:t>4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</w:t>
            </w:r>
            <w:r w:rsidR="00583C51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36" w:type="dxa"/>
          </w:tcPr>
          <w:p w14:paraId="4789C856" w14:textId="52284A1E" w:rsidR="003D3A9F" w:rsidRPr="00583C51" w:rsidRDefault="003D3A9F" w:rsidP="00304E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4E19">
              <w:rPr>
                <w:b/>
                <w:sz w:val="24"/>
                <w:szCs w:val="24"/>
              </w:rPr>
              <w:t>1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</w:t>
            </w:r>
            <w:r w:rsidR="00583C51"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</w:tcPr>
          <w:p w14:paraId="0BD767A2" w14:textId="7B2326CF" w:rsidR="003D3A9F" w:rsidRPr="00583C51" w:rsidRDefault="003D3A9F" w:rsidP="00304E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04E19">
              <w:rPr>
                <w:b/>
                <w:sz w:val="24"/>
                <w:szCs w:val="24"/>
              </w:rPr>
              <w:t>2 кв</w:t>
            </w:r>
            <w:r w:rsidR="00E95EDE">
              <w:rPr>
                <w:b/>
                <w:sz w:val="24"/>
                <w:szCs w:val="24"/>
              </w:rPr>
              <w:t>.</w:t>
            </w:r>
            <w:r w:rsidRPr="00304E19">
              <w:rPr>
                <w:b/>
                <w:sz w:val="24"/>
                <w:szCs w:val="24"/>
              </w:rPr>
              <w:t xml:space="preserve"> 202</w:t>
            </w:r>
            <w:r w:rsidR="00583C51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583C51" w:rsidRPr="00190E29" w14:paraId="0AB4E5BC" w14:textId="77777777" w:rsidTr="004A5914">
        <w:trPr>
          <w:gridAfter w:val="1"/>
          <w:wAfter w:w="31" w:type="dxa"/>
          <w:trHeight w:val="806"/>
        </w:trPr>
        <w:tc>
          <w:tcPr>
            <w:tcW w:w="699" w:type="dxa"/>
          </w:tcPr>
          <w:p w14:paraId="28DAD844" w14:textId="35A740DF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97" w:type="dxa"/>
          </w:tcPr>
          <w:p w14:paraId="6EA77C8C" w14:textId="11FCEE21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Костюм для защиты от механических воздействий (истирания)</w:t>
            </w:r>
          </w:p>
        </w:tc>
        <w:tc>
          <w:tcPr>
            <w:tcW w:w="1276" w:type="dxa"/>
          </w:tcPr>
          <w:p w14:paraId="2A61EA84" w14:textId="266D3811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комплект/2 года</w:t>
            </w:r>
          </w:p>
        </w:tc>
        <w:tc>
          <w:tcPr>
            <w:tcW w:w="709" w:type="dxa"/>
          </w:tcPr>
          <w:p w14:paraId="096E93E9" w14:textId="5F3FA28A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722D0FD5" w14:textId="1CF9A0EE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5C55571" w14:textId="01E2E0D0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E6B9BA7" w14:textId="6DF04B3A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83C51" w:rsidRPr="00190E29" w14:paraId="67860F05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58DE04EF" w14:textId="6C70750A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97" w:type="dxa"/>
          </w:tcPr>
          <w:p w14:paraId="58702209" w14:textId="2C1C1CD0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Жилет сигнальный повышенной видимости</w:t>
            </w:r>
            <w:r w:rsidR="00190E29">
              <w:rPr>
                <w:rFonts w:ascii="Times New Roman" w:hAnsi="Times New Roman" w:cs="Times New Roman"/>
              </w:rPr>
              <w:t xml:space="preserve"> с логотипом</w:t>
            </w:r>
          </w:p>
        </w:tc>
        <w:tc>
          <w:tcPr>
            <w:tcW w:w="1276" w:type="dxa"/>
          </w:tcPr>
          <w:p w14:paraId="60D68B9C" w14:textId="02CF865B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шт./2 года</w:t>
            </w:r>
          </w:p>
        </w:tc>
        <w:tc>
          <w:tcPr>
            <w:tcW w:w="709" w:type="dxa"/>
          </w:tcPr>
          <w:p w14:paraId="21B6BF6F" w14:textId="16F0E5F8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7ADABE0B" w14:textId="34701EFA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6" w:type="dxa"/>
          </w:tcPr>
          <w:p w14:paraId="34B99918" w14:textId="17AB8A88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4F32F32D" w14:textId="57120D24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83C51" w:rsidRPr="00190E29" w14:paraId="547BF52B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1CFB2B9A" w14:textId="3146EC28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97" w:type="dxa"/>
          </w:tcPr>
          <w:p w14:paraId="6AC4854A" w14:textId="03E4C03F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Пальто, полупальто, плащ для защиты от воды</w:t>
            </w:r>
          </w:p>
        </w:tc>
        <w:tc>
          <w:tcPr>
            <w:tcW w:w="1276" w:type="dxa"/>
          </w:tcPr>
          <w:p w14:paraId="103A59A1" w14:textId="01FB9752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709" w:type="dxa"/>
          </w:tcPr>
          <w:p w14:paraId="298D1EA0" w14:textId="1D2E2717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25DCAF40" w14:textId="2EED6E68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6" w:type="dxa"/>
          </w:tcPr>
          <w:p w14:paraId="1E3BFCE6" w14:textId="0F3813BA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E61C470" w14:textId="0E3930F6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83C51" w:rsidRPr="00190E29" w14:paraId="6075B8E3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32795FDE" w14:textId="08DE8730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97" w:type="dxa"/>
          </w:tcPr>
          <w:p w14:paraId="755F9B0A" w14:textId="6DD55E90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Футболка поло трикотажная</w:t>
            </w:r>
          </w:p>
        </w:tc>
        <w:tc>
          <w:tcPr>
            <w:tcW w:w="1276" w:type="dxa"/>
          </w:tcPr>
          <w:p w14:paraId="6FCBD534" w14:textId="03B65EE6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шт./2 года</w:t>
            </w:r>
          </w:p>
        </w:tc>
        <w:tc>
          <w:tcPr>
            <w:tcW w:w="709" w:type="dxa"/>
          </w:tcPr>
          <w:p w14:paraId="79BF0E6B" w14:textId="6AE6092B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319919AE" w14:textId="36F8D4DD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6" w:type="dxa"/>
          </w:tcPr>
          <w:p w14:paraId="597AF6F6" w14:textId="5234383E" w:rsidR="00583C51" w:rsidRPr="00190E29" w:rsidRDefault="008C1604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</w:tcPr>
          <w:p w14:paraId="5D611189" w14:textId="0E186B49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83C51" w:rsidRPr="00190E29" w14:paraId="23F274B2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1F42B4A8" w14:textId="5BF4E8F2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97" w:type="dxa"/>
          </w:tcPr>
          <w:p w14:paraId="5D1962DA" w14:textId="7D72AD40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1276" w:type="dxa"/>
          </w:tcPr>
          <w:p w14:paraId="31F22C86" w14:textId="4AFFCF87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пара/2 года</w:t>
            </w:r>
          </w:p>
        </w:tc>
        <w:tc>
          <w:tcPr>
            <w:tcW w:w="709" w:type="dxa"/>
          </w:tcPr>
          <w:p w14:paraId="32A2D6AA" w14:textId="4CEB9DEB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2C120443" w14:textId="2F9B2D6C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6" w:type="dxa"/>
          </w:tcPr>
          <w:p w14:paraId="4A3A4346" w14:textId="044474B1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833B277" w14:textId="644B499B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83C51" w:rsidRPr="00190E29" w14:paraId="5563725D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277399A5" w14:textId="5D9961B5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97" w:type="dxa"/>
          </w:tcPr>
          <w:p w14:paraId="18DA25A3" w14:textId="0563A7CA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Перчатки для защиты от механических воздействий (истирания)</w:t>
            </w:r>
          </w:p>
        </w:tc>
        <w:tc>
          <w:tcPr>
            <w:tcW w:w="1276" w:type="dxa"/>
          </w:tcPr>
          <w:p w14:paraId="7DA5DA6A" w14:textId="77777777" w:rsidR="000F5558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12 пар</w:t>
            </w:r>
            <w:r w:rsidR="000F5558" w:rsidRPr="00190E29">
              <w:rPr>
                <w:rFonts w:ascii="Times New Roman" w:hAnsi="Times New Roman" w:cs="Times New Roman"/>
              </w:rPr>
              <w:t>/</w:t>
            </w:r>
          </w:p>
          <w:p w14:paraId="03E297C4" w14:textId="58E8FFB0" w:rsidR="00583C51" w:rsidRPr="00190E29" w:rsidRDefault="000F5558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2года</w:t>
            </w:r>
          </w:p>
        </w:tc>
        <w:tc>
          <w:tcPr>
            <w:tcW w:w="709" w:type="dxa"/>
          </w:tcPr>
          <w:p w14:paraId="26E4DA80" w14:textId="3C258339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349F1EFE" w14:textId="171137B3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5774BC7B" w14:textId="3C07D4AF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  <w:r w:rsidR="008C1604" w:rsidRPr="00190E2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1" w:type="dxa"/>
          </w:tcPr>
          <w:p w14:paraId="346F9C17" w14:textId="579E6A35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583C51" w:rsidRPr="00190E29" w14:paraId="2AFA4DC5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6327429C" w14:textId="604635C4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97" w:type="dxa"/>
          </w:tcPr>
          <w:p w14:paraId="743338EE" w14:textId="41C1197B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Головной убор для защиты от общих производственных загрязнений (кепка, или бейсболка)</w:t>
            </w:r>
          </w:p>
        </w:tc>
        <w:tc>
          <w:tcPr>
            <w:tcW w:w="1276" w:type="dxa"/>
          </w:tcPr>
          <w:p w14:paraId="6C1BEFA1" w14:textId="66CD42FB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</w:t>
            </w:r>
            <w:r w:rsidR="000F5558" w:rsidRPr="00190E29">
              <w:rPr>
                <w:rFonts w:ascii="Times New Roman" w:hAnsi="Times New Roman" w:cs="Times New Roman"/>
              </w:rPr>
              <w:t>/2 года</w:t>
            </w:r>
          </w:p>
        </w:tc>
        <w:tc>
          <w:tcPr>
            <w:tcW w:w="709" w:type="dxa"/>
          </w:tcPr>
          <w:p w14:paraId="06C4E65B" w14:textId="46D8BC4F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4AC5F611" w14:textId="3AF828EB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277DCF2E" w14:textId="5CD76C37" w:rsidR="00583C51" w:rsidRPr="00190E29" w:rsidRDefault="008C1604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</w:tcPr>
          <w:p w14:paraId="2081EBDC" w14:textId="6051A1A3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83C51" w:rsidRPr="00190E29" w14:paraId="1E0D4C26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4ACF1A97" w14:textId="00899851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97" w:type="dxa"/>
          </w:tcPr>
          <w:p w14:paraId="063BEB20" w14:textId="71B58A0C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Каска защитная</w:t>
            </w:r>
          </w:p>
        </w:tc>
        <w:tc>
          <w:tcPr>
            <w:tcW w:w="1276" w:type="dxa"/>
          </w:tcPr>
          <w:p w14:paraId="43B7DD0D" w14:textId="0DC15DD4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 до износа</w:t>
            </w:r>
          </w:p>
        </w:tc>
        <w:tc>
          <w:tcPr>
            <w:tcW w:w="709" w:type="dxa"/>
          </w:tcPr>
          <w:p w14:paraId="7FA81EED" w14:textId="369C7EAE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6FB756D1" w14:textId="120EDF3B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78A7F58" w14:textId="5F968A9C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74430B4" w14:textId="2D507B02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  <w:tr w:rsidR="00583C51" w:rsidRPr="00190E29" w14:paraId="052314ED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636646E0" w14:textId="39A5156C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97" w:type="dxa"/>
          </w:tcPr>
          <w:p w14:paraId="65B9EBCB" w14:textId="63D197AE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1276" w:type="dxa"/>
          </w:tcPr>
          <w:p w14:paraId="2897C495" w14:textId="6502DA14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единица</w:t>
            </w:r>
            <w:r w:rsidR="000F5558" w:rsidRPr="00190E29">
              <w:rPr>
                <w:rFonts w:ascii="Times New Roman" w:hAnsi="Times New Roman" w:cs="Times New Roman"/>
              </w:rPr>
              <w:t>/до износа</w:t>
            </w:r>
          </w:p>
        </w:tc>
        <w:tc>
          <w:tcPr>
            <w:tcW w:w="709" w:type="dxa"/>
          </w:tcPr>
          <w:p w14:paraId="615D48F1" w14:textId="62CF0971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52C423F6" w14:textId="3BAA1801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9A4691C" w14:textId="6F27B644" w:rsidR="00583C51" w:rsidRPr="00190E29" w:rsidRDefault="008C1604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1" w:type="dxa"/>
          </w:tcPr>
          <w:p w14:paraId="436141B8" w14:textId="02D321DE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583C51" w:rsidRPr="00190E29" w14:paraId="1425E4BA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1F13281A" w14:textId="0FB4D333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97" w:type="dxa"/>
          </w:tcPr>
          <w:p w14:paraId="3CF6239E" w14:textId="05C17D02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Противоаэрозольные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1276" w:type="dxa"/>
          </w:tcPr>
          <w:p w14:paraId="49C14AC0" w14:textId="41A7BE79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 до износа</w:t>
            </w:r>
          </w:p>
        </w:tc>
        <w:tc>
          <w:tcPr>
            <w:tcW w:w="709" w:type="dxa"/>
          </w:tcPr>
          <w:p w14:paraId="175D863D" w14:textId="32D8A021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79F38782" w14:textId="3B83EC6D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0EA26CA8" w14:textId="25D10523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082F2833" w14:textId="4F11F4A7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  <w:tr w:rsidR="00583C51" w:rsidRPr="00190E29" w14:paraId="6327A5C7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0D130A52" w14:textId="3A32E4AA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97" w:type="dxa"/>
          </w:tcPr>
          <w:p w14:paraId="2E7F9F1E" w14:textId="7F3273DA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Сменные фильтры (фильтрующие элементы: противоаэрозольные, противогазовые, противогазоаэрозольные (комбинированные) для средств индивидуальной защиты</w:t>
            </w:r>
          </w:p>
        </w:tc>
        <w:tc>
          <w:tcPr>
            <w:tcW w:w="1276" w:type="dxa"/>
          </w:tcPr>
          <w:p w14:paraId="710805A2" w14:textId="3324B23E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 до износа</w:t>
            </w:r>
          </w:p>
        </w:tc>
        <w:tc>
          <w:tcPr>
            <w:tcW w:w="709" w:type="dxa"/>
          </w:tcPr>
          <w:p w14:paraId="5BCCF97B" w14:textId="7EE38973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618BD799" w14:textId="7A1CF85C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CDAE258" w14:textId="57899E04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042A3B0A" w14:textId="01387B04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83C51" w:rsidRPr="00190E29" w14:paraId="6E03293E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4517C148" w14:textId="053E31B4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97" w:type="dxa"/>
          </w:tcPr>
          <w:p w14:paraId="3B5ECCAF" w14:textId="5F092E60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Комплект для защиты от пониженных температур 1, 2 класса защиты</w:t>
            </w:r>
          </w:p>
        </w:tc>
        <w:tc>
          <w:tcPr>
            <w:tcW w:w="1276" w:type="dxa"/>
          </w:tcPr>
          <w:p w14:paraId="3EDF3422" w14:textId="04240E84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комплект на 2 года</w:t>
            </w:r>
          </w:p>
        </w:tc>
        <w:tc>
          <w:tcPr>
            <w:tcW w:w="709" w:type="dxa"/>
          </w:tcPr>
          <w:p w14:paraId="13DFDF09" w14:textId="2C7E2188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0E7C1837" w14:textId="791E310D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9B9B572" w14:textId="24724769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472AA7B" w14:textId="45A5BBCD" w:rsidR="00583C51" w:rsidRPr="00190E29" w:rsidRDefault="008C1604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83C51" w:rsidRPr="00190E29" w14:paraId="2B685ECF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0B8B5330" w14:textId="71B3FBBE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97" w:type="dxa"/>
          </w:tcPr>
          <w:p w14:paraId="7B0306BD" w14:textId="39DA7D38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Жилет для защиты от пониженных температур</w:t>
            </w:r>
          </w:p>
        </w:tc>
        <w:tc>
          <w:tcPr>
            <w:tcW w:w="1276" w:type="dxa"/>
          </w:tcPr>
          <w:p w14:paraId="3E268A9B" w14:textId="17D40604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709" w:type="dxa"/>
          </w:tcPr>
          <w:p w14:paraId="67A01F38" w14:textId="0214A41F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04DA890E" w14:textId="6FC1CCD6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4EC88C2B" w14:textId="27339C98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EB61C4B" w14:textId="2D1E653D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  <w:tr w:rsidR="00583C51" w:rsidRPr="00190E29" w14:paraId="2D3B68D7" w14:textId="77777777" w:rsidTr="00190E29">
        <w:trPr>
          <w:gridAfter w:val="1"/>
          <w:wAfter w:w="31" w:type="dxa"/>
          <w:trHeight w:val="485"/>
        </w:trPr>
        <w:tc>
          <w:tcPr>
            <w:tcW w:w="699" w:type="dxa"/>
          </w:tcPr>
          <w:p w14:paraId="31315362" w14:textId="0A9C4357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97" w:type="dxa"/>
          </w:tcPr>
          <w:p w14:paraId="4C58941E" w14:textId="12F7B43D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Термобелье специальное (кальсоны/панталоны, фуфайка)</w:t>
            </w:r>
          </w:p>
        </w:tc>
        <w:tc>
          <w:tcPr>
            <w:tcW w:w="1276" w:type="dxa"/>
          </w:tcPr>
          <w:p w14:paraId="7D37219B" w14:textId="22C330A6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2 комплекта на 2 года</w:t>
            </w:r>
          </w:p>
        </w:tc>
        <w:tc>
          <w:tcPr>
            <w:tcW w:w="709" w:type="dxa"/>
          </w:tcPr>
          <w:p w14:paraId="471127ED" w14:textId="3FDD142E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7835893C" w14:textId="2F779537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38DEB058" w14:textId="0F53FFA3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521FE906" w14:textId="49EE5B70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  <w:tr w:rsidR="00583C51" w:rsidRPr="00190E29" w14:paraId="5902F6D6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11E04C43" w14:textId="72A27230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97" w:type="dxa"/>
          </w:tcPr>
          <w:p w14:paraId="64DA5C5C" w14:textId="400871C4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Изделия носочно-чулочные</w:t>
            </w:r>
          </w:p>
        </w:tc>
        <w:tc>
          <w:tcPr>
            <w:tcW w:w="1276" w:type="dxa"/>
          </w:tcPr>
          <w:p w14:paraId="28163434" w14:textId="442E007B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12 пар на 2 года</w:t>
            </w:r>
          </w:p>
        </w:tc>
        <w:tc>
          <w:tcPr>
            <w:tcW w:w="709" w:type="dxa"/>
          </w:tcPr>
          <w:p w14:paraId="76DD6F40" w14:textId="24EF4E85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2801EB94" w14:textId="6E294AD9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CB75405" w14:textId="3C6E8A17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</w:tcPr>
          <w:p w14:paraId="501F3A0D" w14:textId="362D88F0" w:rsidR="00583C51" w:rsidRPr="00190E29" w:rsidRDefault="0075051D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583C51" w:rsidRPr="00190E29" w14:paraId="456A9DF8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56D1E743" w14:textId="6E79941E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97" w:type="dxa"/>
          </w:tcPr>
          <w:p w14:paraId="4DA1EB6D" w14:textId="101F57B4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Подшлемник меховой или балаклава</w:t>
            </w:r>
          </w:p>
        </w:tc>
        <w:tc>
          <w:tcPr>
            <w:tcW w:w="1276" w:type="dxa"/>
          </w:tcPr>
          <w:p w14:paraId="57D198A0" w14:textId="16972203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единица на 3 года</w:t>
            </w:r>
          </w:p>
        </w:tc>
        <w:tc>
          <w:tcPr>
            <w:tcW w:w="709" w:type="dxa"/>
          </w:tcPr>
          <w:p w14:paraId="1ED91EC6" w14:textId="543E62DF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0A7E53F2" w14:textId="60510E24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2B671F5E" w14:textId="7689B86F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E2B1252" w14:textId="21CA3ACF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  <w:tr w:rsidR="00583C51" w:rsidRPr="00190E29" w14:paraId="183DCAE7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05A23D3B" w14:textId="744FB627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97" w:type="dxa"/>
          </w:tcPr>
          <w:p w14:paraId="3C13C3DF" w14:textId="132F07B8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Шапка трикотажная</w:t>
            </w:r>
          </w:p>
        </w:tc>
        <w:tc>
          <w:tcPr>
            <w:tcW w:w="1276" w:type="dxa"/>
          </w:tcPr>
          <w:p w14:paraId="5D4E07C5" w14:textId="1322B766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единица на 3 года</w:t>
            </w:r>
          </w:p>
        </w:tc>
        <w:tc>
          <w:tcPr>
            <w:tcW w:w="709" w:type="dxa"/>
          </w:tcPr>
          <w:p w14:paraId="158CEE88" w14:textId="2C0FAFDC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5AA78257" w14:textId="142C40DC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67402084" w14:textId="70801CDA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22C4AC9" w14:textId="7DDFD286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  <w:tr w:rsidR="00583C51" w:rsidRPr="00190E29" w14:paraId="6EEFE175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52CBD5D8" w14:textId="326A92AC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97" w:type="dxa"/>
          </w:tcPr>
          <w:p w14:paraId="70D7B0D5" w14:textId="72981B15" w:rsidR="00583C51" w:rsidRPr="00190E29" w:rsidRDefault="00583C51" w:rsidP="00583C51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Рукавицы утепленные или перчатки утепленные</w:t>
            </w:r>
          </w:p>
        </w:tc>
        <w:tc>
          <w:tcPr>
            <w:tcW w:w="1276" w:type="dxa"/>
          </w:tcPr>
          <w:p w14:paraId="1DA7D4C4" w14:textId="4F6EC748" w:rsidR="00583C51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 пары на 1 год</w:t>
            </w:r>
          </w:p>
        </w:tc>
        <w:tc>
          <w:tcPr>
            <w:tcW w:w="709" w:type="dxa"/>
          </w:tcPr>
          <w:p w14:paraId="4A9A2092" w14:textId="00BDD38A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15E051D1" w14:textId="7F7AF9A0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59AF6B0F" w14:textId="05A72CC8" w:rsidR="00583C51" w:rsidRPr="00190E29" w:rsidRDefault="000F5558" w:rsidP="00583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0E2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14:paraId="39AAF7C4" w14:textId="085C656F" w:rsidR="00583C51" w:rsidRPr="00190E29" w:rsidRDefault="00583C51" w:rsidP="00583C51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  <w:tr w:rsidR="003D3A9F" w:rsidRPr="00190E29" w14:paraId="2ACA0695" w14:textId="77777777" w:rsidTr="004A5914">
        <w:trPr>
          <w:gridAfter w:val="1"/>
          <w:wAfter w:w="31" w:type="dxa"/>
        </w:trPr>
        <w:tc>
          <w:tcPr>
            <w:tcW w:w="699" w:type="dxa"/>
          </w:tcPr>
          <w:p w14:paraId="3526B9FE" w14:textId="6321BD4D" w:rsidR="003D3A9F" w:rsidRPr="00190E29" w:rsidRDefault="003D3A9F" w:rsidP="00814A69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97" w:type="dxa"/>
          </w:tcPr>
          <w:p w14:paraId="29BA215D" w14:textId="1679D83B" w:rsidR="003D3A9F" w:rsidRPr="00190E29" w:rsidRDefault="00CC3C72" w:rsidP="003D3A9F">
            <w:pPr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Обувь специальная для защиты от пониженных температур</w:t>
            </w:r>
          </w:p>
        </w:tc>
        <w:tc>
          <w:tcPr>
            <w:tcW w:w="1276" w:type="dxa"/>
          </w:tcPr>
          <w:p w14:paraId="649EA953" w14:textId="219F8301" w:rsidR="003D3A9F" w:rsidRPr="00190E29" w:rsidRDefault="00583C51" w:rsidP="004A5914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 пара на 1,5 года</w:t>
            </w:r>
          </w:p>
        </w:tc>
        <w:tc>
          <w:tcPr>
            <w:tcW w:w="709" w:type="dxa"/>
          </w:tcPr>
          <w:p w14:paraId="35D2CC5D" w14:textId="11AA1847" w:rsidR="003D3A9F" w:rsidRPr="00190E29" w:rsidRDefault="000F5558" w:rsidP="00C86D6B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5" w:type="dxa"/>
          </w:tcPr>
          <w:p w14:paraId="72F6E53F" w14:textId="2955232B" w:rsidR="003D3A9F" w:rsidRPr="00190E29" w:rsidRDefault="00CE43DA" w:rsidP="00C86D6B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" w:type="dxa"/>
          </w:tcPr>
          <w:p w14:paraId="04C59D73" w14:textId="4A27464E" w:rsidR="003D3A9F" w:rsidRPr="00190E29" w:rsidRDefault="000F5558" w:rsidP="00C86D6B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C35E61F" w14:textId="3EE90853" w:rsidR="003D3A9F" w:rsidRPr="00190E29" w:rsidRDefault="007D1D4A" w:rsidP="00C86D6B">
            <w:pPr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-</w:t>
            </w:r>
          </w:p>
        </w:tc>
      </w:tr>
    </w:tbl>
    <w:p w14:paraId="605588C9" w14:textId="452B860A" w:rsidR="003D3A9F" w:rsidRPr="00190E29" w:rsidRDefault="003D3A9F">
      <w:pPr>
        <w:rPr>
          <w:rFonts w:ascii="Times New Roman" w:hAnsi="Times New Roman" w:cs="Times New Roman"/>
        </w:rPr>
      </w:pPr>
    </w:p>
    <w:p w14:paraId="5F11132E" w14:textId="77777777" w:rsidR="00814A69" w:rsidRPr="00190E29" w:rsidRDefault="00814A69" w:rsidP="00814A69">
      <w:pPr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9"/>
        <w:gridCol w:w="6532"/>
        <w:gridCol w:w="3391"/>
      </w:tblGrid>
      <w:tr w:rsidR="00814A69" w:rsidRPr="00190E29" w14:paraId="06B511AA" w14:textId="77777777" w:rsidTr="00814A69">
        <w:tc>
          <w:tcPr>
            <w:tcW w:w="709" w:type="dxa"/>
            <w:vAlign w:val="center"/>
          </w:tcPr>
          <w:p w14:paraId="2D19BE0E" w14:textId="77777777" w:rsidR="00814A69" w:rsidRPr="00190E29" w:rsidRDefault="00814A69" w:rsidP="003D1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E29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6532" w:type="dxa"/>
            <w:vAlign w:val="center"/>
          </w:tcPr>
          <w:p w14:paraId="4F9CD99B" w14:textId="77777777" w:rsidR="00814A69" w:rsidRPr="00190E29" w:rsidRDefault="00814A69" w:rsidP="003D1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E29">
              <w:rPr>
                <w:rFonts w:ascii="Times New Roman" w:hAnsi="Times New Roman" w:cs="Times New Roman"/>
                <w:b/>
              </w:rPr>
              <w:t>Качественный критерий</w:t>
            </w:r>
          </w:p>
        </w:tc>
        <w:tc>
          <w:tcPr>
            <w:tcW w:w="3391" w:type="dxa"/>
            <w:vAlign w:val="center"/>
          </w:tcPr>
          <w:p w14:paraId="4F54E3D4" w14:textId="77777777" w:rsidR="00814A69" w:rsidRPr="00190E29" w:rsidRDefault="00814A69" w:rsidP="003D1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E29">
              <w:rPr>
                <w:rFonts w:ascii="Times New Roman" w:hAnsi="Times New Roman" w:cs="Times New Roman"/>
                <w:b/>
              </w:rPr>
              <w:t>Предложение претендента</w:t>
            </w:r>
          </w:p>
        </w:tc>
      </w:tr>
      <w:tr w:rsidR="00814A69" w:rsidRPr="00190E29" w14:paraId="33AA06B3" w14:textId="77777777" w:rsidTr="00814A69">
        <w:tc>
          <w:tcPr>
            <w:tcW w:w="709" w:type="dxa"/>
            <w:vAlign w:val="center"/>
          </w:tcPr>
          <w:p w14:paraId="6B734B78" w14:textId="77777777" w:rsidR="00814A69" w:rsidRPr="00190E29" w:rsidRDefault="00814A69" w:rsidP="003D15AE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32" w:type="dxa"/>
            <w:vAlign w:val="center"/>
          </w:tcPr>
          <w:p w14:paraId="41233AF2" w14:textId="77777777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Закупка товара будет осуществляться партиями ежемесячно (ежеквартально)</w:t>
            </w:r>
          </w:p>
        </w:tc>
        <w:tc>
          <w:tcPr>
            <w:tcW w:w="3391" w:type="dxa"/>
            <w:vAlign w:val="center"/>
          </w:tcPr>
          <w:p w14:paraId="7F993598" w14:textId="76E7A30D" w:rsidR="00814A69" w:rsidRPr="00190E29" w:rsidRDefault="00C02A51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814A69" w:rsidRPr="00190E29" w14:paraId="02954976" w14:textId="77777777" w:rsidTr="00814A69">
        <w:trPr>
          <w:trHeight w:val="1034"/>
        </w:trPr>
        <w:tc>
          <w:tcPr>
            <w:tcW w:w="709" w:type="dxa"/>
            <w:vAlign w:val="center"/>
          </w:tcPr>
          <w:p w14:paraId="1CCFCBE2" w14:textId="77777777" w:rsidR="00814A69" w:rsidRPr="00190E29" w:rsidRDefault="00814A69" w:rsidP="003D15AE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32" w:type="dxa"/>
            <w:vAlign w:val="center"/>
          </w:tcPr>
          <w:p w14:paraId="6ACD622F" w14:textId="77777777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Условия оплаты – Расчет производится в течение 30-60 календарных дней после подписания Сторонами акта выполненных работ, предоставления счета-фактуры, УПД</w:t>
            </w:r>
          </w:p>
        </w:tc>
        <w:tc>
          <w:tcPr>
            <w:tcW w:w="3391" w:type="dxa"/>
            <w:vAlign w:val="center"/>
          </w:tcPr>
          <w:p w14:paraId="643C910B" w14:textId="240537BE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Да</w:t>
            </w:r>
          </w:p>
        </w:tc>
      </w:tr>
      <w:tr w:rsidR="00814A69" w:rsidRPr="00190E29" w14:paraId="3E5BDAAA" w14:textId="77777777" w:rsidTr="00814A69">
        <w:trPr>
          <w:trHeight w:val="211"/>
        </w:trPr>
        <w:tc>
          <w:tcPr>
            <w:tcW w:w="709" w:type="dxa"/>
            <w:vAlign w:val="center"/>
          </w:tcPr>
          <w:p w14:paraId="342FEE03" w14:textId="77777777" w:rsidR="00814A69" w:rsidRPr="00190E29" w:rsidRDefault="00814A69" w:rsidP="003D15AE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32" w:type="dxa"/>
            <w:vAlign w:val="center"/>
          </w:tcPr>
          <w:p w14:paraId="2DCAC122" w14:textId="77777777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Срок поставки каждой партии</w:t>
            </w:r>
          </w:p>
        </w:tc>
        <w:tc>
          <w:tcPr>
            <w:tcW w:w="3391" w:type="dxa"/>
            <w:vAlign w:val="center"/>
          </w:tcPr>
          <w:p w14:paraId="5660103D" w14:textId="7E81DAB8" w:rsidR="00814A69" w:rsidRPr="00190E29" w:rsidRDefault="004C24FC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Ежеквартально</w:t>
            </w:r>
            <w:bookmarkStart w:id="0" w:name="_GoBack"/>
            <w:bookmarkEnd w:id="0"/>
          </w:p>
        </w:tc>
      </w:tr>
      <w:tr w:rsidR="00814A69" w:rsidRPr="00190E29" w14:paraId="1957AA10" w14:textId="77777777" w:rsidTr="00814A69">
        <w:trPr>
          <w:trHeight w:val="549"/>
        </w:trPr>
        <w:tc>
          <w:tcPr>
            <w:tcW w:w="709" w:type="dxa"/>
            <w:vAlign w:val="center"/>
          </w:tcPr>
          <w:p w14:paraId="64E071D0" w14:textId="77777777" w:rsidR="00814A69" w:rsidRPr="00190E29" w:rsidRDefault="00814A69" w:rsidP="003D15AE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32" w:type="dxa"/>
            <w:vAlign w:val="center"/>
          </w:tcPr>
          <w:p w14:paraId="117B3266" w14:textId="6D8D5C35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Фиксация цены до 30.06.202</w:t>
            </w:r>
            <w:r w:rsidR="00DD782B" w:rsidRPr="00190E2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91" w:type="dxa"/>
            <w:vAlign w:val="center"/>
          </w:tcPr>
          <w:p w14:paraId="3E4933DE" w14:textId="77777777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Да /нет – иные условия (необходимо прописать)</w:t>
            </w:r>
          </w:p>
        </w:tc>
      </w:tr>
      <w:tr w:rsidR="00814A69" w:rsidRPr="00190E29" w14:paraId="4EEB0642" w14:textId="77777777" w:rsidTr="00814A69">
        <w:trPr>
          <w:trHeight w:val="157"/>
        </w:trPr>
        <w:tc>
          <w:tcPr>
            <w:tcW w:w="709" w:type="dxa"/>
            <w:vAlign w:val="center"/>
          </w:tcPr>
          <w:p w14:paraId="5323D631" w14:textId="77777777" w:rsidR="00814A69" w:rsidRPr="00190E29" w:rsidRDefault="00814A69" w:rsidP="003D15AE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32" w:type="dxa"/>
            <w:vAlign w:val="center"/>
          </w:tcPr>
          <w:p w14:paraId="20DD005A" w14:textId="77777777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Срок гарантии, в месяцах</w:t>
            </w:r>
          </w:p>
        </w:tc>
        <w:tc>
          <w:tcPr>
            <w:tcW w:w="3391" w:type="dxa"/>
            <w:vAlign w:val="center"/>
          </w:tcPr>
          <w:p w14:paraId="59633B69" w14:textId="77777777" w:rsidR="00814A69" w:rsidRPr="00190E29" w:rsidRDefault="00814A69" w:rsidP="003D15AE">
            <w:pPr>
              <w:spacing w:before="240"/>
              <w:rPr>
                <w:rFonts w:ascii="Times New Roman" w:hAnsi="Times New Roman" w:cs="Times New Roman"/>
              </w:rPr>
            </w:pPr>
            <w:r w:rsidRPr="00190E29">
              <w:rPr>
                <w:rFonts w:ascii="Times New Roman" w:hAnsi="Times New Roman" w:cs="Times New Roman"/>
              </w:rPr>
              <w:t>Необходимо прописать</w:t>
            </w:r>
          </w:p>
        </w:tc>
      </w:tr>
    </w:tbl>
    <w:p w14:paraId="295BE706" w14:textId="77777777" w:rsidR="00814A69" w:rsidRPr="00190E29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5BA8AE0" w14:textId="77777777" w:rsidR="00814A69" w:rsidRPr="00190E29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206E87F9" w14:textId="77777777" w:rsidR="00814A69" w:rsidRPr="00190E29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B6311B4" w14:textId="77777777" w:rsidR="00814A69" w:rsidRPr="00190E29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90E29">
        <w:rPr>
          <w:rFonts w:ascii="Times New Roman" w:hAnsi="Times New Roman" w:cs="Times New Roman"/>
        </w:rPr>
        <w:t>__________________________________//__________________________________</w:t>
      </w:r>
    </w:p>
    <w:p w14:paraId="32AB13B6" w14:textId="77777777" w:rsidR="00814A69" w:rsidRPr="00190E29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90E29">
        <w:rPr>
          <w:rFonts w:ascii="Times New Roman" w:hAnsi="Times New Roman" w:cs="Times New Roman"/>
        </w:rPr>
        <w:t>Подпись уполномоченного лица                        расшифровка подписи и дата</w:t>
      </w:r>
    </w:p>
    <w:p w14:paraId="6820077B" w14:textId="77777777" w:rsidR="00814A69" w:rsidRPr="00190E29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90E29">
        <w:rPr>
          <w:rFonts w:ascii="Times New Roman" w:hAnsi="Times New Roman" w:cs="Times New Roman"/>
        </w:rPr>
        <w:t>(место печати)</w:t>
      </w:r>
    </w:p>
    <w:p w14:paraId="2FCBD5C6" w14:textId="77777777" w:rsidR="00814A69" w:rsidRPr="00190E29" w:rsidRDefault="00814A69" w:rsidP="00814A6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39D4C979" w14:textId="7210AA34" w:rsidR="00814A69" w:rsidRPr="00190E29" w:rsidRDefault="00814A69" w:rsidP="00814A69">
      <w:pPr>
        <w:rPr>
          <w:rFonts w:ascii="Times New Roman" w:hAnsi="Times New Roman" w:cs="Times New Roman"/>
        </w:rPr>
      </w:pPr>
      <w:r w:rsidRPr="00190E29">
        <w:rPr>
          <w:rFonts w:ascii="Times New Roman" w:hAnsi="Times New Roman" w:cs="Times New Roman"/>
        </w:rPr>
        <w:t xml:space="preserve">Доставка осуществляется по адресу: г. </w:t>
      </w:r>
      <w:r w:rsidR="00C02A51" w:rsidRPr="00190E29">
        <w:rPr>
          <w:rFonts w:ascii="Times New Roman" w:hAnsi="Times New Roman" w:cs="Times New Roman"/>
        </w:rPr>
        <w:t>Кингисепп, промышленная зона Фосфорит</w:t>
      </w:r>
    </w:p>
    <w:p w14:paraId="3341F7CE" w14:textId="44B401C7" w:rsidR="00814A69" w:rsidRPr="00190E29" w:rsidRDefault="00814A69" w:rsidP="00814A69">
      <w:pPr>
        <w:pStyle w:val="a4"/>
        <w:rPr>
          <w:rFonts w:eastAsia="Calibri"/>
          <w:sz w:val="22"/>
          <w:szCs w:val="22"/>
          <w:lang w:eastAsia="en-US"/>
        </w:rPr>
      </w:pPr>
      <w:r w:rsidRPr="00190E29">
        <w:rPr>
          <w:rFonts w:eastAsia="Calibri"/>
          <w:sz w:val="22"/>
          <w:szCs w:val="22"/>
          <w:lang w:eastAsia="en-US"/>
        </w:rPr>
        <w:t>Контактное лицо:</w:t>
      </w:r>
      <w:r w:rsidR="00C02A51" w:rsidRPr="00190E29">
        <w:rPr>
          <w:rFonts w:eastAsia="Calibri"/>
          <w:sz w:val="22"/>
          <w:szCs w:val="22"/>
          <w:lang w:eastAsia="en-US"/>
        </w:rPr>
        <w:t xml:space="preserve"> Баронов Иван Сергеевич, +7(921)743-95-36</w:t>
      </w:r>
      <w:r w:rsidR="0012323B" w:rsidRPr="00190E29">
        <w:rPr>
          <w:rFonts w:eastAsia="Calibri"/>
          <w:sz w:val="22"/>
          <w:szCs w:val="22"/>
          <w:lang w:eastAsia="en-US"/>
        </w:rPr>
        <w:t>.</w:t>
      </w:r>
    </w:p>
    <w:p w14:paraId="31C213C3" w14:textId="77777777" w:rsidR="00304E19" w:rsidRDefault="00304E19"/>
    <w:sectPr w:rsidR="00304E19" w:rsidSect="00EF4EF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22"/>
    <w:rsid w:val="000B020A"/>
    <w:rsid w:val="000F5558"/>
    <w:rsid w:val="0012323B"/>
    <w:rsid w:val="00190E29"/>
    <w:rsid w:val="001C6889"/>
    <w:rsid w:val="00304E19"/>
    <w:rsid w:val="00314B50"/>
    <w:rsid w:val="003D15AE"/>
    <w:rsid w:val="003D3A9F"/>
    <w:rsid w:val="003E781E"/>
    <w:rsid w:val="004A5914"/>
    <w:rsid w:val="004C24FC"/>
    <w:rsid w:val="005008D2"/>
    <w:rsid w:val="00501BAB"/>
    <w:rsid w:val="00581C2D"/>
    <w:rsid w:val="00583C51"/>
    <w:rsid w:val="005A61BA"/>
    <w:rsid w:val="00734E8F"/>
    <w:rsid w:val="0075051D"/>
    <w:rsid w:val="007D1D4A"/>
    <w:rsid w:val="00814A69"/>
    <w:rsid w:val="008C1604"/>
    <w:rsid w:val="008F5D97"/>
    <w:rsid w:val="009C5170"/>
    <w:rsid w:val="009E6BF0"/>
    <w:rsid w:val="00B31BC6"/>
    <w:rsid w:val="00BE1350"/>
    <w:rsid w:val="00C02A51"/>
    <w:rsid w:val="00C32718"/>
    <w:rsid w:val="00C86D6B"/>
    <w:rsid w:val="00C97632"/>
    <w:rsid w:val="00CB2934"/>
    <w:rsid w:val="00CB5213"/>
    <w:rsid w:val="00CB6910"/>
    <w:rsid w:val="00CC3C72"/>
    <w:rsid w:val="00CE43DA"/>
    <w:rsid w:val="00CF5301"/>
    <w:rsid w:val="00CF7822"/>
    <w:rsid w:val="00DD782B"/>
    <w:rsid w:val="00E95EDE"/>
    <w:rsid w:val="00ED5600"/>
    <w:rsid w:val="00E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94A7"/>
  <w15:chartTrackingRefBased/>
  <w15:docId w15:val="{3572CA38-3236-4126-BE2B-48F56C48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1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8209-018F-40EB-B0ED-590F2D3B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Подповетная Наталья Петровна</dc:creator>
  <cp:keywords/>
  <dc:description/>
  <cp:lastModifiedBy>Антонова Елена Алексеевна</cp:lastModifiedBy>
  <cp:revision>20</cp:revision>
  <dcterms:created xsi:type="dcterms:W3CDTF">2025-04-10T08:06:00Z</dcterms:created>
  <dcterms:modified xsi:type="dcterms:W3CDTF">2026-04-17T11:42:00Z</dcterms:modified>
</cp:coreProperties>
</file>