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003A28EB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32709661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FB0532">
        <w:rPr>
          <w:rFonts w:ascii="Times New Roman" w:hAnsi="Times New Roman"/>
          <w:sz w:val="24"/>
          <w:szCs w:val="24"/>
        </w:rPr>
        <w:t>М</w:t>
      </w:r>
      <w:r w:rsidR="00FB0532">
        <w:rPr>
          <w:rFonts w:ascii="Times New Roman" w:hAnsi="Times New Roman"/>
          <w:sz w:val="24"/>
          <w:szCs w:val="24"/>
        </w:rPr>
        <w:t>асштабировани</w:t>
      </w:r>
      <w:r w:rsidR="00FB0532">
        <w:rPr>
          <w:rFonts w:ascii="Times New Roman" w:hAnsi="Times New Roman"/>
          <w:sz w:val="24"/>
          <w:szCs w:val="24"/>
        </w:rPr>
        <w:t>е</w:t>
      </w:r>
      <w:r w:rsidR="00FB0532">
        <w:rPr>
          <w:rFonts w:ascii="Times New Roman" w:hAnsi="Times New Roman"/>
          <w:sz w:val="24"/>
          <w:szCs w:val="24"/>
        </w:rPr>
        <w:t xml:space="preserve"> и консолидаци</w:t>
      </w:r>
      <w:r w:rsidR="00FB0532">
        <w:rPr>
          <w:rFonts w:ascii="Times New Roman" w:hAnsi="Times New Roman"/>
          <w:sz w:val="24"/>
          <w:szCs w:val="24"/>
        </w:rPr>
        <w:t>я</w:t>
      </w:r>
      <w:r w:rsidR="00FB053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B0532" w:rsidRPr="00E758C5">
        <w:rPr>
          <w:rFonts w:ascii="Times New Roman" w:hAnsi="Times New Roman"/>
          <w:sz w:val="24"/>
          <w:szCs w:val="24"/>
        </w:rPr>
        <w:t xml:space="preserve">бюджетного планирования на базе </w:t>
      </w:r>
      <w:r w:rsidR="00FB0532">
        <w:rPr>
          <w:rFonts w:ascii="Times New Roman" w:hAnsi="Times New Roman"/>
          <w:sz w:val="24"/>
          <w:szCs w:val="24"/>
        </w:rPr>
        <w:t xml:space="preserve">реализованной модели в </w:t>
      </w:r>
      <w:proofErr w:type="spellStart"/>
      <w:r w:rsidR="00FB0532" w:rsidRPr="00E758C5">
        <w:rPr>
          <w:rFonts w:ascii="Times New Roman" w:hAnsi="Times New Roman"/>
          <w:sz w:val="24"/>
          <w:szCs w:val="24"/>
        </w:rPr>
        <w:t>Optimacros</w:t>
      </w:r>
      <w:proofErr w:type="spellEnd"/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53617"/>
    <w:rsid w:val="00240B2B"/>
    <w:rsid w:val="00262095"/>
    <w:rsid w:val="002E0BFF"/>
    <w:rsid w:val="003F53D1"/>
    <w:rsid w:val="004B101E"/>
    <w:rsid w:val="005E774B"/>
    <w:rsid w:val="00690BA5"/>
    <w:rsid w:val="00711B63"/>
    <w:rsid w:val="00726CDC"/>
    <w:rsid w:val="009711CD"/>
    <w:rsid w:val="00AA26F0"/>
    <w:rsid w:val="00B124A5"/>
    <w:rsid w:val="00B67114"/>
    <w:rsid w:val="00B8048A"/>
    <w:rsid w:val="00C6170F"/>
    <w:rsid w:val="00CD674B"/>
    <w:rsid w:val="00EB17D4"/>
    <w:rsid w:val="00F43CD9"/>
    <w:rsid w:val="00F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15361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15361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15361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36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36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Семенов Михаил Александрович</cp:lastModifiedBy>
  <cp:revision>3</cp:revision>
  <dcterms:created xsi:type="dcterms:W3CDTF">2023-05-23T09:43:00Z</dcterms:created>
  <dcterms:modified xsi:type="dcterms:W3CDTF">2024-06-17T11:03:00Z</dcterms:modified>
</cp:coreProperties>
</file>