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0E510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1990638B" w14:textId="77777777" w:rsidR="00E74452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>тоимостные критерии оценки</w:t>
      </w:r>
    </w:p>
    <w:p w14:paraId="53477EF9" w14:textId="77777777" w:rsidR="00E74452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529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____________________</w:t>
      </w:r>
    </w:p>
    <w:p w14:paraId="78DEE820" w14:textId="77777777" w:rsidR="00F50084" w:rsidRPr="00DA5529" w:rsidRDefault="00470AB5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1A7C1361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4"/>
        <w:gridCol w:w="2794"/>
        <w:gridCol w:w="2064"/>
        <w:gridCol w:w="1929"/>
        <w:gridCol w:w="2130"/>
      </w:tblGrid>
      <w:tr w:rsidR="00406422" w:rsidRPr="00406422" w14:paraId="437FC032" w14:textId="77777777" w:rsidTr="00330529">
        <w:trPr>
          <w:trHeight w:val="128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E8A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156C06DB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C76A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20EC4" w14:textId="77777777" w:rsidR="00107E0F" w:rsidRPr="00406422" w:rsidRDefault="00107E0F" w:rsidP="00BC0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закупки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465A" w14:textId="7BB9931A" w:rsidR="00107E0F" w:rsidRPr="001C0D53" w:rsidRDefault="00107E0F" w:rsidP="00E74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на </w:t>
            </w:r>
            <w:r w:rsidR="00E74452"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E744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510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1620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 w:rsidR="003510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="00E74452"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="001679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E744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кг</w:t>
            </w:r>
            <w:r w:rsidR="000F77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B9AC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единицу с учетом доставки, </w:t>
            </w:r>
            <w:r w:rsidR="00346A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3C6B8A" w:rsidRPr="00406422" w14:paraId="03E5A1CC" w14:textId="77777777" w:rsidTr="00330529">
        <w:trPr>
          <w:trHeight w:val="1214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074C" w14:textId="77777777" w:rsidR="003C6B8A" w:rsidRPr="00406422" w:rsidRDefault="003C6B8A" w:rsidP="009E6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ACE1" w14:textId="77777777" w:rsidR="003C6B8A" w:rsidRPr="00A310AE" w:rsidRDefault="003C6B8A" w:rsidP="009C36D3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Дизельное топливо ЕВРО класс 1 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ADE50B" w14:textId="77777777" w:rsidR="003C6B8A" w:rsidRPr="00505380" w:rsidRDefault="003C6B8A" w:rsidP="00D819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9E66" w14:textId="35EC1D5D" w:rsidR="003C6B8A" w:rsidRPr="00505380" w:rsidRDefault="003C6B8A" w:rsidP="00D81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122 000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B33B" w14:textId="77777777" w:rsidR="003C6B8A" w:rsidRPr="003C6B8A" w:rsidRDefault="003C6B8A" w:rsidP="00505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3C6B8A" w:rsidRPr="00406422" w14:paraId="59D3ECF5" w14:textId="07DAF8A0" w:rsidTr="00330529">
        <w:trPr>
          <w:trHeight w:val="5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A9899" w14:textId="2EE8FB60" w:rsidR="003C6B8A" w:rsidRPr="00406422" w:rsidRDefault="003C6B8A" w:rsidP="00C62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F60F" w14:textId="317BAA64" w:rsidR="003C6B8A" w:rsidRDefault="003C6B8A" w:rsidP="00C629E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Итоговая цена фиксированной стоимости агентского вознаграждения +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фиксированная  цена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доставка до покупателя</w:t>
            </w:r>
          </w:p>
        </w:tc>
        <w:tc>
          <w:tcPr>
            <w:tcW w:w="20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19C0" w14:textId="77777777" w:rsidR="003C6B8A" w:rsidRPr="00406422" w:rsidRDefault="003C6B8A"/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F279" w14:textId="77777777" w:rsidR="003C6B8A" w:rsidRPr="00406422" w:rsidRDefault="003C6B8A"/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C8F8" w14:textId="49A20FA4" w:rsidR="003C6B8A" w:rsidRPr="003C6B8A" w:rsidRDefault="003C6B8A">
            <w:pPr>
              <w:rPr>
                <w:color w:val="FF0000"/>
              </w:rPr>
            </w:pPr>
          </w:p>
        </w:tc>
      </w:tr>
    </w:tbl>
    <w:p w14:paraId="1B7CCDE7" w14:textId="77777777" w:rsidR="00F50084" w:rsidRPr="009C7D6C" w:rsidRDefault="00F50084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1DF3D2A3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DE48824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33478726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5A188DE0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B07B8BE" w14:textId="74F3F845" w:rsidR="00F50084" w:rsidRDefault="001679F6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ВАЖНО:</w:t>
      </w:r>
    </w:p>
    <w:p w14:paraId="72474037" w14:textId="77777777" w:rsidR="00F50084" w:rsidRPr="00F133DA" w:rsidRDefault="00F50084" w:rsidP="001679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5D70B3" w14:textId="261BE047" w:rsidR="001679F6" w:rsidRDefault="001679F6" w:rsidP="001679F6">
      <w:pPr>
        <w:tabs>
          <w:tab w:val="left" w:pos="284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50084" w:rsidRPr="007A1552">
        <w:rPr>
          <w:rFonts w:ascii="Times New Roman" w:hAnsi="Times New Roman"/>
          <w:sz w:val="24"/>
          <w:szCs w:val="24"/>
        </w:rPr>
        <w:t>Доставка осуществляется до склада ООО «</w:t>
      </w:r>
      <w:r w:rsidR="002C7E54">
        <w:rPr>
          <w:rFonts w:ascii="Times New Roman" w:hAnsi="Times New Roman"/>
          <w:sz w:val="24"/>
          <w:szCs w:val="24"/>
        </w:rPr>
        <w:t>СФАТ-Рязань</w:t>
      </w:r>
      <w:r w:rsidR="00F50084" w:rsidRPr="007A1552">
        <w:rPr>
          <w:rFonts w:ascii="Times New Roman" w:hAnsi="Times New Roman"/>
          <w:sz w:val="24"/>
          <w:szCs w:val="24"/>
        </w:rPr>
        <w:t xml:space="preserve">» в расположенного по </w:t>
      </w:r>
      <w:r w:rsidRPr="007A1552">
        <w:rPr>
          <w:rFonts w:ascii="Times New Roman" w:hAnsi="Times New Roman"/>
          <w:sz w:val="24"/>
          <w:szCs w:val="24"/>
        </w:rPr>
        <w:t>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552">
        <w:rPr>
          <w:rFonts w:ascii="Times New Roman" w:hAnsi="Times New Roman"/>
          <w:sz w:val="24"/>
          <w:szCs w:val="24"/>
        </w:rPr>
        <w:t>г.</w:t>
      </w:r>
      <w:r w:rsidR="002C7E54">
        <w:rPr>
          <w:rFonts w:ascii="Times New Roman" w:hAnsi="Times New Roman"/>
          <w:sz w:val="24"/>
          <w:szCs w:val="24"/>
        </w:rPr>
        <w:t xml:space="preserve"> Рязань ст. Стенькино 2 дом 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9F6">
        <w:rPr>
          <w:rFonts w:ascii="Times New Roman" w:hAnsi="Times New Roman"/>
          <w:b/>
          <w:bCs/>
          <w:sz w:val="24"/>
          <w:szCs w:val="24"/>
        </w:rPr>
        <w:t>е</w:t>
      </w:r>
      <w:r w:rsidR="00CD392B" w:rsidRPr="001679F6">
        <w:rPr>
          <w:rFonts w:ascii="Times New Roman" w:hAnsi="Times New Roman"/>
          <w:b/>
          <w:bCs/>
          <w:sz w:val="24"/>
          <w:szCs w:val="24"/>
        </w:rPr>
        <w:t>же</w:t>
      </w:r>
      <w:r w:rsidR="00D81955" w:rsidRPr="001679F6">
        <w:rPr>
          <w:rFonts w:ascii="Times New Roman" w:hAnsi="Times New Roman"/>
          <w:b/>
          <w:bCs/>
          <w:sz w:val="24"/>
          <w:szCs w:val="24"/>
        </w:rPr>
        <w:t>недельно</w:t>
      </w:r>
      <w:r w:rsidR="00CD392B" w:rsidRPr="001679F6">
        <w:rPr>
          <w:rFonts w:ascii="Times New Roman" w:hAnsi="Times New Roman"/>
          <w:b/>
          <w:bCs/>
          <w:sz w:val="24"/>
          <w:szCs w:val="24"/>
        </w:rPr>
        <w:t xml:space="preserve"> равными долями от годовой закупки</w:t>
      </w:r>
      <w:r w:rsidR="00CD392B">
        <w:rPr>
          <w:rFonts w:ascii="Times New Roman" w:hAnsi="Times New Roman"/>
          <w:sz w:val="24"/>
          <w:szCs w:val="24"/>
        </w:rPr>
        <w:t>.</w:t>
      </w:r>
    </w:p>
    <w:p w14:paraId="787A3B89" w14:textId="0D4D72E4" w:rsidR="001679F6" w:rsidRPr="001679F6" w:rsidRDefault="001679F6" w:rsidP="001679F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629E6">
        <w:rPr>
          <w:rFonts w:ascii="Times New Roman" w:hAnsi="Times New Roman"/>
          <w:sz w:val="24"/>
          <w:szCs w:val="24"/>
        </w:rPr>
        <w:t>Формирование итоговой цены</w:t>
      </w:r>
      <w:r w:rsidRPr="001679F6">
        <w:rPr>
          <w:rFonts w:ascii="Times New Roman" w:hAnsi="Times New Roman"/>
          <w:sz w:val="24"/>
          <w:szCs w:val="24"/>
        </w:rPr>
        <w:t xml:space="preserve">: </w:t>
      </w:r>
      <w:r w:rsidR="00C629E6">
        <w:rPr>
          <w:rFonts w:ascii="Times New Roman" w:hAnsi="Times New Roman"/>
          <w:sz w:val="24"/>
          <w:szCs w:val="24"/>
        </w:rPr>
        <w:t xml:space="preserve">стоимость ДТ на заводе производителе + </w:t>
      </w:r>
      <w:proofErr w:type="gramStart"/>
      <w:r w:rsidR="00C629E6">
        <w:rPr>
          <w:rFonts w:ascii="Times New Roman" w:hAnsi="Times New Roman"/>
          <w:sz w:val="24"/>
          <w:szCs w:val="24"/>
        </w:rPr>
        <w:t xml:space="preserve">фиксированное  </w:t>
      </w:r>
      <w:r w:rsidRPr="001679F6">
        <w:rPr>
          <w:rFonts w:ascii="Times New Roman" w:hAnsi="Times New Roman"/>
          <w:sz w:val="24"/>
          <w:szCs w:val="24"/>
        </w:rPr>
        <w:t>агентск</w:t>
      </w:r>
      <w:r w:rsidR="00C629E6">
        <w:rPr>
          <w:rFonts w:ascii="Times New Roman" w:hAnsi="Times New Roman"/>
          <w:sz w:val="24"/>
          <w:szCs w:val="24"/>
        </w:rPr>
        <w:t>ое</w:t>
      </w:r>
      <w:proofErr w:type="gramEnd"/>
      <w:r w:rsidR="00C629E6">
        <w:rPr>
          <w:rFonts w:ascii="Times New Roman" w:hAnsi="Times New Roman"/>
          <w:sz w:val="24"/>
          <w:szCs w:val="24"/>
        </w:rPr>
        <w:t xml:space="preserve"> </w:t>
      </w:r>
      <w:r w:rsidRPr="001679F6">
        <w:rPr>
          <w:rFonts w:ascii="Times New Roman" w:hAnsi="Times New Roman"/>
          <w:sz w:val="24"/>
          <w:szCs w:val="24"/>
        </w:rPr>
        <w:t xml:space="preserve"> вознаграждение на каждую тонну</w:t>
      </w:r>
      <w:r>
        <w:rPr>
          <w:rFonts w:ascii="Times New Roman" w:hAnsi="Times New Roman"/>
          <w:sz w:val="24"/>
          <w:szCs w:val="24"/>
        </w:rPr>
        <w:t xml:space="preserve"> дизельного топлива +</w:t>
      </w:r>
      <w:r w:rsidR="00C629E6">
        <w:rPr>
          <w:rFonts w:ascii="Times New Roman" w:hAnsi="Times New Roman"/>
          <w:sz w:val="24"/>
          <w:szCs w:val="24"/>
        </w:rPr>
        <w:t xml:space="preserve"> фиксированная </w:t>
      </w:r>
      <w:r>
        <w:rPr>
          <w:rFonts w:ascii="Times New Roman" w:hAnsi="Times New Roman"/>
          <w:sz w:val="24"/>
          <w:szCs w:val="24"/>
        </w:rPr>
        <w:t xml:space="preserve"> </w:t>
      </w:r>
      <w:r w:rsidR="00C629E6">
        <w:rPr>
          <w:rFonts w:ascii="Times New Roman" w:hAnsi="Times New Roman"/>
          <w:sz w:val="24"/>
          <w:szCs w:val="24"/>
        </w:rPr>
        <w:t xml:space="preserve">цена </w:t>
      </w:r>
      <w:r>
        <w:rPr>
          <w:rFonts w:ascii="Times New Roman" w:hAnsi="Times New Roman"/>
          <w:sz w:val="24"/>
          <w:szCs w:val="24"/>
        </w:rPr>
        <w:t xml:space="preserve">доставка до покупателя (склад </w:t>
      </w:r>
      <w:r w:rsidRPr="007A1552">
        <w:rPr>
          <w:rFonts w:ascii="Times New Roman" w:hAnsi="Times New Roman"/>
          <w:sz w:val="24"/>
          <w:szCs w:val="24"/>
        </w:rPr>
        <w:t>ООО «</w:t>
      </w:r>
      <w:r>
        <w:rPr>
          <w:rFonts w:ascii="Times New Roman" w:hAnsi="Times New Roman"/>
          <w:sz w:val="24"/>
          <w:szCs w:val="24"/>
        </w:rPr>
        <w:t>СФАТ-Рязань</w:t>
      </w:r>
      <w:r w:rsidRPr="007A155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).</w:t>
      </w:r>
    </w:p>
    <w:sectPr w:rsidR="001679F6" w:rsidRPr="001679F6" w:rsidSect="00AA327C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960C4"/>
    <w:multiLevelType w:val="hybridMultilevel"/>
    <w:tmpl w:val="99885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A63"/>
    <w:multiLevelType w:val="hybridMultilevel"/>
    <w:tmpl w:val="8E98CA1C"/>
    <w:lvl w:ilvl="0" w:tplc="DA3A8F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32F51"/>
    <w:rsid w:val="00032F74"/>
    <w:rsid w:val="00065498"/>
    <w:rsid w:val="00087009"/>
    <w:rsid w:val="000E30A0"/>
    <w:rsid w:val="000F77A4"/>
    <w:rsid w:val="000F7B02"/>
    <w:rsid w:val="00107E0F"/>
    <w:rsid w:val="001162CD"/>
    <w:rsid w:val="00140900"/>
    <w:rsid w:val="00151D46"/>
    <w:rsid w:val="001575A0"/>
    <w:rsid w:val="001620FE"/>
    <w:rsid w:val="001679F6"/>
    <w:rsid w:val="00180997"/>
    <w:rsid w:val="00190AB0"/>
    <w:rsid w:val="00196F40"/>
    <w:rsid w:val="001A1852"/>
    <w:rsid w:val="001C0D53"/>
    <w:rsid w:val="001C25B5"/>
    <w:rsid w:val="001D77E2"/>
    <w:rsid w:val="001F1AE4"/>
    <w:rsid w:val="002221A2"/>
    <w:rsid w:val="00262FEF"/>
    <w:rsid w:val="002C7E54"/>
    <w:rsid w:val="00305315"/>
    <w:rsid w:val="00330529"/>
    <w:rsid w:val="00346A72"/>
    <w:rsid w:val="003510F3"/>
    <w:rsid w:val="00371420"/>
    <w:rsid w:val="00383C7F"/>
    <w:rsid w:val="003C0874"/>
    <w:rsid w:val="003C6B8A"/>
    <w:rsid w:val="003E7144"/>
    <w:rsid w:val="003F3228"/>
    <w:rsid w:val="0040479C"/>
    <w:rsid w:val="00406422"/>
    <w:rsid w:val="00460483"/>
    <w:rsid w:val="00470AB5"/>
    <w:rsid w:val="00486A17"/>
    <w:rsid w:val="00491C13"/>
    <w:rsid w:val="00493E8C"/>
    <w:rsid w:val="004A2748"/>
    <w:rsid w:val="004C1D70"/>
    <w:rsid w:val="004C6185"/>
    <w:rsid w:val="00505380"/>
    <w:rsid w:val="00531818"/>
    <w:rsid w:val="00571A87"/>
    <w:rsid w:val="00587D0F"/>
    <w:rsid w:val="005B37AC"/>
    <w:rsid w:val="006006C1"/>
    <w:rsid w:val="006238C7"/>
    <w:rsid w:val="00662128"/>
    <w:rsid w:val="00670D8E"/>
    <w:rsid w:val="00676585"/>
    <w:rsid w:val="0069455D"/>
    <w:rsid w:val="00716D50"/>
    <w:rsid w:val="007239BE"/>
    <w:rsid w:val="007D24EB"/>
    <w:rsid w:val="007E356C"/>
    <w:rsid w:val="00804717"/>
    <w:rsid w:val="00857EEE"/>
    <w:rsid w:val="008767DC"/>
    <w:rsid w:val="00892B19"/>
    <w:rsid w:val="008E321D"/>
    <w:rsid w:val="008E5D4E"/>
    <w:rsid w:val="00955BC7"/>
    <w:rsid w:val="009770D5"/>
    <w:rsid w:val="009C36D3"/>
    <w:rsid w:val="009E66D0"/>
    <w:rsid w:val="009F0193"/>
    <w:rsid w:val="00A310AE"/>
    <w:rsid w:val="00A42F94"/>
    <w:rsid w:val="00A52AD3"/>
    <w:rsid w:val="00AA327C"/>
    <w:rsid w:val="00B553D7"/>
    <w:rsid w:val="00BA108D"/>
    <w:rsid w:val="00BB4CB2"/>
    <w:rsid w:val="00BC007F"/>
    <w:rsid w:val="00BF36BE"/>
    <w:rsid w:val="00C127FD"/>
    <w:rsid w:val="00C37BA4"/>
    <w:rsid w:val="00C629E6"/>
    <w:rsid w:val="00C7459D"/>
    <w:rsid w:val="00CA12D6"/>
    <w:rsid w:val="00CD392B"/>
    <w:rsid w:val="00D316E2"/>
    <w:rsid w:val="00D43A2A"/>
    <w:rsid w:val="00D759D7"/>
    <w:rsid w:val="00D81955"/>
    <w:rsid w:val="00DD0669"/>
    <w:rsid w:val="00DD44D1"/>
    <w:rsid w:val="00E243DE"/>
    <w:rsid w:val="00E460C3"/>
    <w:rsid w:val="00E74452"/>
    <w:rsid w:val="00E77CAA"/>
    <w:rsid w:val="00F01C08"/>
    <w:rsid w:val="00F07B83"/>
    <w:rsid w:val="00F50084"/>
    <w:rsid w:val="00F521CA"/>
    <w:rsid w:val="00F730A6"/>
    <w:rsid w:val="00F824FC"/>
    <w:rsid w:val="00FC395C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BC24"/>
  <w15:docId w15:val="{BE52A381-215E-4E8B-8138-39A37983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0BCE4-70CA-4758-8621-B8D04B1A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3</cp:revision>
  <cp:lastPrinted>2022-12-22T07:49:00Z</cp:lastPrinted>
  <dcterms:created xsi:type="dcterms:W3CDTF">2024-08-12T12:43:00Z</dcterms:created>
  <dcterms:modified xsi:type="dcterms:W3CDTF">2025-07-15T06:33:00Z</dcterms:modified>
</cp:coreProperties>
</file>