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95D4A" w14:textId="77777777" w:rsidR="00F50084" w:rsidRPr="00A01D3C" w:rsidRDefault="00F50084" w:rsidP="00F50084">
      <w:pPr>
        <w:tabs>
          <w:tab w:val="left" w:pos="0"/>
        </w:tabs>
        <w:spacing w:line="360" w:lineRule="auto"/>
        <w:jc w:val="right"/>
        <w:rPr>
          <w:rFonts w:ascii="Times New Roman" w:hAnsi="Times New Roman"/>
          <w:i/>
        </w:rPr>
      </w:pPr>
      <w:bookmarkStart w:id="0" w:name="_GoBack"/>
      <w:bookmarkEnd w:id="0"/>
      <w:r w:rsidRPr="00A01D3C">
        <w:rPr>
          <w:rFonts w:ascii="Times New Roman" w:hAnsi="Times New Roman"/>
        </w:rPr>
        <w:t>Приложение №</w:t>
      </w:r>
      <w:r w:rsidR="003F3228" w:rsidRPr="00A01D3C">
        <w:rPr>
          <w:rFonts w:ascii="Times New Roman" w:hAnsi="Times New Roman"/>
        </w:rPr>
        <w:t xml:space="preserve"> </w:t>
      </w:r>
      <w:r w:rsidR="00470AB5" w:rsidRPr="00A01D3C">
        <w:rPr>
          <w:rFonts w:ascii="Times New Roman" w:hAnsi="Times New Roman"/>
        </w:rPr>
        <w:t>3</w:t>
      </w:r>
    </w:p>
    <w:p w14:paraId="2A1CA904" w14:textId="603B5F1F" w:rsidR="00F50084" w:rsidRPr="00A01D3C" w:rsidRDefault="00F50084" w:rsidP="00F50084">
      <w:pPr>
        <w:spacing w:after="0" w:line="360" w:lineRule="auto"/>
        <w:jc w:val="center"/>
        <w:rPr>
          <w:rFonts w:ascii="Times New Roman" w:hAnsi="Times New Roman"/>
          <w:b/>
        </w:rPr>
      </w:pPr>
      <w:r w:rsidRPr="00A01D3C">
        <w:rPr>
          <w:rFonts w:ascii="Times New Roman" w:hAnsi="Times New Roman"/>
          <w:b/>
        </w:rPr>
        <w:t xml:space="preserve">Стоимостные критерии оценки </w:t>
      </w:r>
      <w:r w:rsidR="00470AB5" w:rsidRPr="00A01D3C">
        <w:rPr>
          <w:rFonts w:ascii="Times New Roman" w:hAnsi="Times New Roman"/>
          <w:b/>
        </w:rPr>
        <w:t>___________________</w:t>
      </w:r>
      <w:r w:rsidR="001C5CDC" w:rsidRPr="00A01D3C">
        <w:rPr>
          <w:rFonts w:ascii="Times New Roman" w:hAnsi="Times New Roman"/>
          <w:b/>
        </w:rPr>
        <w:t>_ (</w:t>
      </w:r>
      <w:r w:rsidR="00470AB5" w:rsidRPr="00A01D3C">
        <w:rPr>
          <w:rFonts w:ascii="Times New Roman" w:hAnsi="Times New Roman"/>
          <w:b/>
        </w:rPr>
        <w:t>наименование организации)</w:t>
      </w:r>
    </w:p>
    <w:p w14:paraId="288CBCB8" w14:textId="77777777" w:rsidR="00F50084" w:rsidRPr="00A01D3C" w:rsidRDefault="00F50084" w:rsidP="0040642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423"/>
        <w:gridCol w:w="1985"/>
        <w:gridCol w:w="2239"/>
      </w:tblGrid>
      <w:tr w:rsidR="00332B85" w:rsidRPr="00DA5299" w14:paraId="4673DEBB" w14:textId="77777777" w:rsidTr="00CC0391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B683" w14:textId="77777777" w:rsidR="00332B85" w:rsidRPr="00DA5299" w:rsidRDefault="00332B85" w:rsidP="004064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bookmarkStart w:id="1" w:name="_Hlk119327180"/>
            <w:r w:rsidRPr="00DA529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</w:t>
            </w:r>
          </w:p>
          <w:p w14:paraId="79D686FE" w14:textId="77777777" w:rsidR="00332B85" w:rsidRPr="00DA5299" w:rsidRDefault="00332B85" w:rsidP="004064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A529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C273" w14:textId="1437161E" w:rsidR="00332B85" w:rsidRPr="00DA5299" w:rsidRDefault="002B7683" w:rsidP="004064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7924" w14:textId="18F32895" w:rsidR="00332B85" w:rsidRPr="00DA5299" w:rsidRDefault="00CC0391" w:rsidP="00A01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Количество</w:t>
            </w:r>
            <w:r w:rsidR="00332B85" w:rsidRPr="00DA529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шт.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AA54" w14:textId="1D39F8CC" w:rsidR="002B7683" w:rsidRDefault="002B7683" w:rsidP="002B7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Цена за </w:t>
            </w:r>
            <w:r w:rsidR="00F6748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услугу</w:t>
            </w:r>
            <w:r w:rsidR="00332B85" w:rsidRPr="00DA529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, </w:t>
            </w:r>
          </w:p>
          <w:p w14:paraId="519118DE" w14:textId="69CD0805" w:rsidR="00332B85" w:rsidRPr="00DA5299" w:rsidRDefault="00332B85" w:rsidP="002B7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A529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без НДС</w:t>
            </w:r>
          </w:p>
        </w:tc>
      </w:tr>
      <w:tr w:rsidR="006B35B6" w:rsidRPr="00DA5299" w14:paraId="4A04126F" w14:textId="77777777" w:rsidTr="00963679">
        <w:trPr>
          <w:trHeight w:val="57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7CDB" w14:textId="77777777" w:rsidR="006B35B6" w:rsidRPr="00DA5299" w:rsidRDefault="006B35B6" w:rsidP="006B35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A5299">
              <w:rPr>
                <w:rFonts w:ascii="Times New Roman" w:hAnsi="Times New Roman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573B9B" w14:textId="77777777" w:rsidR="00B424C6" w:rsidRDefault="00B424C6" w:rsidP="00F45CB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6A6BDFF" w14:textId="7AC347DE" w:rsidR="00B424C6" w:rsidRPr="00B424C6" w:rsidRDefault="00B424C6" w:rsidP="00F45C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производственного участка -участок промывки вагонов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5D38A59" w14:textId="30A91279" w:rsidR="006B35B6" w:rsidRPr="00DA5299" w:rsidRDefault="006B35B6" w:rsidP="006B35B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F4056" w14:textId="77777777" w:rsidR="006B35B6" w:rsidRPr="00DA5299" w:rsidRDefault="006B35B6" w:rsidP="006B35B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63679" w:rsidRPr="00DA5299" w14:paraId="71C0D24A" w14:textId="77777777" w:rsidTr="00963679">
        <w:trPr>
          <w:trHeight w:val="57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9AC7B" w14:textId="25E717B5" w:rsidR="00963679" w:rsidRPr="00DA5299" w:rsidRDefault="00963679" w:rsidP="006B35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F3A9B29" w14:textId="25C07C06" w:rsidR="00963679" w:rsidRDefault="00963679" w:rsidP="00F45C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65F61BE" w14:textId="6A4573DA" w:rsidR="00963679" w:rsidRDefault="00963679" w:rsidP="006B35B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7470" w14:textId="77777777" w:rsidR="00963679" w:rsidRPr="00DA5299" w:rsidRDefault="00963679" w:rsidP="006B35B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63679" w:rsidRPr="00DA5299" w14:paraId="33776F9C" w14:textId="77777777" w:rsidTr="00CC0391">
        <w:trPr>
          <w:trHeight w:val="5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397D7" w14:textId="3C9E7479" w:rsidR="00963679" w:rsidRDefault="00963679" w:rsidP="00B424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4F9FB" w14:textId="6462C7F8" w:rsidR="00963679" w:rsidRDefault="00963679" w:rsidP="00F45C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6FB15" w14:textId="2D8534C0" w:rsidR="00963679" w:rsidRDefault="00963679" w:rsidP="00B424C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B39DB" w14:textId="77777777" w:rsidR="00963679" w:rsidRPr="00DA5299" w:rsidRDefault="00963679" w:rsidP="006B35B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bookmarkEnd w:id="1"/>
    </w:tbl>
    <w:p w14:paraId="760C0C80" w14:textId="77777777" w:rsidR="00F45CB6" w:rsidRDefault="00F45CB6" w:rsidP="00C7459D">
      <w:pPr>
        <w:rPr>
          <w:rFonts w:ascii="Times New Roman" w:hAnsi="Times New Roman"/>
          <w:b/>
        </w:rPr>
      </w:pPr>
    </w:p>
    <w:p w14:paraId="66920FDA" w14:textId="05883455" w:rsidR="003274C6" w:rsidRPr="004F648B" w:rsidRDefault="003274C6" w:rsidP="00C7459D">
      <w:pPr>
        <w:rPr>
          <w:rFonts w:ascii="Times New Roman" w:hAnsi="Times New Roman"/>
          <w:b/>
        </w:rPr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814"/>
        <w:gridCol w:w="5529"/>
        <w:gridCol w:w="3147"/>
      </w:tblGrid>
      <w:tr w:rsidR="00AE57EF" w:rsidRPr="00DA5299" w14:paraId="69F03148" w14:textId="77777777" w:rsidTr="000B3D6C">
        <w:tc>
          <w:tcPr>
            <w:tcW w:w="814" w:type="dxa"/>
          </w:tcPr>
          <w:p w14:paraId="4E497E15" w14:textId="77777777" w:rsidR="00AE57EF" w:rsidRPr="00DA5299" w:rsidRDefault="00AE57EF" w:rsidP="000B3D6C">
            <w:pPr>
              <w:jc w:val="center"/>
              <w:rPr>
                <w:rFonts w:ascii="Times New Roman" w:hAnsi="Times New Roman"/>
                <w:b/>
              </w:rPr>
            </w:pPr>
            <w:r w:rsidRPr="00DA5299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5529" w:type="dxa"/>
          </w:tcPr>
          <w:p w14:paraId="7476D3C7" w14:textId="77777777" w:rsidR="00AE57EF" w:rsidRPr="00DA5299" w:rsidRDefault="00AE57EF" w:rsidP="000B3D6C">
            <w:pPr>
              <w:jc w:val="center"/>
              <w:rPr>
                <w:rFonts w:ascii="Times New Roman" w:hAnsi="Times New Roman"/>
                <w:b/>
              </w:rPr>
            </w:pPr>
            <w:r w:rsidRPr="00DA5299">
              <w:rPr>
                <w:rFonts w:ascii="Times New Roman" w:hAnsi="Times New Roman"/>
                <w:b/>
              </w:rPr>
              <w:t>Качественный критерий</w:t>
            </w:r>
          </w:p>
        </w:tc>
        <w:tc>
          <w:tcPr>
            <w:tcW w:w="3147" w:type="dxa"/>
          </w:tcPr>
          <w:p w14:paraId="0DA76591" w14:textId="77777777" w:rsidR="00AE57EF" w:rsidRPr="00DA5299" w:rsidRDefault="00AE57EF" w:rsidP="000B3D6C">
            <w:pPr>
              <w:jc w:val="center"/>
              <w:rPr>
                <w:rFonts w:ascii="Times New Roman" w:hAnsi="Times New Roman"/>
                <w:b/>
              </w:rPr>
            </w:pPr>
            <w:r w:rsidRPr="00DA5299">
              <w:rPr>
                <w:rFonts w:ascii="Times New Roman" w:hAnsi="Times New Roman"/>
                <w:b/>
              </w:rPr>
              <w:t>Предложение претендента</w:t>
            </w:r>
          </w:p>
        </w:tc>
      </w:tr>
      <w:tr w:rsidR="00CC0391" w:rsidRPr="00DA5299" w14:paraId="1E5205D6" w14:textId="77777777" w:rsidTr="000B3D6C">
        <w:tc>
          <w:tcPr>
            <w:tcW w:w="814" w:type="dxa"/>
          </w:tcPr>
          <w:p w14:paraId="3E9F8D8B" w14:textId="77777777" w:rsidR="00CC0391" w:rsidRPr="00DA5299" w:rsidRDefault="00CC0391" w:rsidP="00CC0391">
            <w:pPr>
              <w:spacing w:before="240"/>
              <w:jc w:val="center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1</w:t>
            </w:r>
          </w:p>
        </w:tc>
        <w:tc>
          <w:tcPr>
            <w:tcW w:w="5529" w:type="dxa"/>
          </w:tcPr>
          <w:p w14:paraId="0A05E70A" w14:textId="7CE3C083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 xml:space="preserve">Условия оплаты </w:t>
            </w:r>
            <w:r w:rsidR="006810A1">
              <w:rPr>
                <w:rFonts w:ascii="Times New Roman" w:hAnsi="Times New Roman"/>
              </w:rPr>
              <w:t>–</w:t>
            </w:r>
            <w:r w:rsidRPr="00DA5299">
              <w:rPr>
                <w:rFonts w:ascii="Times New Roman" w:hAnsi="Times New Roman"/>
              </w:rPr>
              <w:t xml:space="preserve"> </w:t>
            </w:r>
            <w:proofErr w:type="spellStart"/>
            <w:r w:rsidRPr="00DA5299">
              <w:rPr>
                <w:rFonts w:ascii="Times New Roman" w:hAnsi="Times New Roman"/>
              </w:rPr>
              <w:t>постоплата</w:t>
            </w:r>
            <w:proofErr w:type="spellEnd"/>
            <w:r w:rsidR="006810A1">
              <w:rPr>
                <w:rFonts w:ascii="Times New Roman" w:hAnsi="Times New Roman"/>
              </w:rPr>
              <w:t xml:space="preserve"> (желательно)</w:t>
            </w:r>
          </w:p>
        </w:tc>
        <w:tc>
          <w:tcPr>
            <w:tcW w:w="3147" w:type="dxa"/>
          </w:tcPr>
          <w:p w14:paraId="1F7D206F" w14:textId="007E93D0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Да /нет – иные условия (необходимо прописать)</w:t>
            </w:r>
          </w:p>
        </w:tc>
      </w:tr>
      <w:tr w:rsidR="00CC0391" w:rsidRPr="00DA5299" w14:paraId="3DB77F07" w14:textId="77777777" w:rsidTr="000B3D6C">
        <w:tc>
          <w:tcPr>
            <w:tcW w:w="814" w:type="dxa"/>
          </w:tcPr>
          <w:p w14:paraId="4BB6AF78" w14:textId="77777777" w:rsidR="00CC0391" w:rsidRPr="00DA5299" w:rsidRDefault="00CC0391" w:rsidP="00CC0391">
            <w:pPr>
              <w:spacing w:before="240"/>
              <w:jc w:val="center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2</w:t>
            </w:r>
          </w:p>
        </w:tc>
        <w:tc>
          <w:tcPr>
            <w:tcW w:w="5529" w:type="dxa"/>
          </w:tcPr>
          <w:p w14:paraId="3A76686F" w14:textId="6F415540" w:rsidR="00CC0391" w:rsidRPr="00DA5299" w:rsidRDefault="002B7683" w:rsidP="00CC0391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проведения работ</w:t>
            </w:r>
          </w:p>
        </w:tc>
        <w:tc>
          <w:tcPr>
            <w:tcW w:w="3147" w:type="dxa"/>
          </w:tcPr>
          <w:p w14:paraId="6B913BFE" w14:textId="004B7BF3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Необходимо прописать</w:t>
            </w:r>
          </w:p>
        </w:tc>
      </w:tr>
      <w:tr w:rsidR="00CC0391" w:rsidRPr="00DA5299" w14:paraId="4F34BB4A" w14:textId="77777777" w:rsidTr="000B3D6C">
        <w:tc>
          <w:tcPr>
            <w:tcW w:w="814" w:type="dxa"/>
          </w:tcPr>
          <w:p w14:paraId="4390FDD8" w14:textId="77777777" w:rsidR="00CC0391" w:rsidRPr="00DA5299" w:rsidRDefault="00CC0391" w:rsidP="00CC0391">
            <w:pPr>
              <w:spacing w:before="240"/>
              <w:jc w:val="center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3</w:t>
            </w:r>
          </w:p>
        </w:tc>
        <w:tc>
          <w:tcPr>
            <w:tcW w:w="5529" w:type="dxa"/>
          </w:tcPr>
          <w:p w14:paraId="2C671A31" w14:textId="28DB57C6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действия ценового предложения</w:t>
            </w:r>
          </w:p>
        </w:tc>
        <w:tc>
          <w:tcPr>
            <w:tcW w:w="3147" w:type="dxa"/>
          </w:tcPr>
          <w:p w14:paraId="0A6491A9" w14:textId="216658EA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Необходимо прописать</w:t>
            </w:r>
          </w:p>
        </w:tc>
      </w:tr>
      <w:tr w:rsidR="00CC0391" w:rsidRPr="00DA5299" w14:paraId="624D2A49" w14:textId="77777777" w:rsidTr="000B3D6C">
        <w:tc>
          <w:tcPr>
            <w:tcW w:w="814" w:type="dxa"/>
          </w:tcPr>
          <w:p w14:paraId="3501D6E2" w14:textId="77777777" w:rsidR="00CC0391" w:rsidRPr="00DA5299" w:rsidRDefault="00CC0391" w:rsidP="00CC0391">
            <w:pPr>
              <w:spacing w:before="240"/>
              <w:jc w:val="center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4</w:t>
            </w:r>
          </w:p>
        </w:tc>
        <w:tc>
          <w:tcPr>
            <w:tcW w:w="5529" w:type="dxa"/>
          </w:tcPr>
          <w:p w14:paraId="229D5D24" w14:textId="6AD2EF18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Срок гарантии, в месяцах</w:t>
            </w:r>
          </w:p>
        </w:tc>
        <w:tc>
          <w:tcPr>
            <w:tcW w:w="3147" w:type="dxa"/>
          </w:tcPr>
          <w:p w14:paraId="0A0AFB08" w14:textId="392B5E23" w:rsidR="00CC0391" w:rsidRPr="00DA5299" w:rsidRDefault="00CC0391" w:rsidP="00CC0391">
            <w:pPr>
              <w:spacing w:before="240"/>
              <w:rPr>
                <w:rFonts w:ascii="Times New Roman" w:hAnsi="Times New Roman"/>
              </w:rPr>
            </w:pPr>
            <w:r w:rsidRPr="00DA5299">
              <w:rPr>
                <w:rFonts w:ascii="Times New Roman" w:hAnsi="Times New Roman"/>
              </w:rPr>
              <w:t>Необходимо прописать</w:t>
            </w:r>
          </w:p>
        </w:tc>
      </w:tr>
    </w:tbl>
    <w:p w14:paraId="7A35F448" w14:textId="77777777" w:rsidR="00F45CB6" w:rsidRDefault="00F45CB6" w:rsidP="00AE57EF">
      <w:pPr>
        <w:spacing w:after="0" w:line="240" w:lineRule="auto"/>
        <w:ind w:firstLine="709"/>
        <w:rPr>
          <w:rFonts w:ascii="Times New Roman" w:hAnsi="Times New Roman"/>
        </w:rPr>
      </w:pPr>
    </w:p>
    <w:p w14:paraId="683DF231" w14:textId="5076D77F" w:rsidR="00AE57EF" w:rsidRPr="00DA5299" w:rsidRDefault="00AE57EF" w:rsidP="00AE57EF">
      <w:pPr>
        <w:spacing w:after="0" w:line="240" w:lineRule="auto"/>
        <w:ind w:firstLine="709"/>
        <w:rPr>
          <w:rFonts w:ascii="Times New Roman" w:hAnsi="Times New Roman"/>
        </w:rPr>
      </w:pPr>
      <w:r w:rsidRPr="00DA5299">
        <w:rPr>
          <w:rFonts w:ascii="Times New Roman" w:hAnsi="Times New Roman"/>
        </w:rPr>
        <w:t>__________________________________//__________________________________</w:t>
      </w:r>
    </w:p>
    <w:p w14:paraId="2B813006" w14:textId="77777777" w:rsidR="00AE57EF" w:rsidRPr="00DA5299" w:rsidRDefault="00AE57EF" w:rsidP="00AE57EF">
      <w:pPr>
        <w:spacing w:after="0" w:line="240" w:lineRule="auto"/>
        <w:ind w:firstLine="709"/>
        <w:rPr>
          <w:rFonts w:ascii="Times New Roman" w:hAnsi="Times New Roman"/>
        </w:rPr>
      </w:pPr>
      <w:r w:rsidRPr="00DA5299">
        <w:rPr>
          <w:rFonts w:ascii="Times New Roman" w:hAnsi="Times New Roman"/>
        </w:rPr>
        <w:t>Подпись уполномоченного лица                        расшифровка подписи и дата</w:t>
      </w:r>
    </w:p>
    <w:p w14:paraId="161C1114" w14:textId="77777777" w:rsidR="00AE57EF" w:rsidRPr="00DA5299" w:rsidRDefault="00AE57EF" w:rsidP="00AE57EF">
      <w:pPr>
        <w:spacing w:after="0" w:line="240" w:lineRule="auto"/>
        <w:ind w:firstLine="709"/>
        <w:rPr>
          <w:rFonts w:ascii="Times New Roman" w:hAnsi="Times New Roman"/>
        </w:rPr>
      </w:pPr>
      <w:r w:rsidRPr="00DA5299">
        <w:rPr>
          <w:rFonts w:ascii="Times New Roman" w:hAnsi="Times New Roman"/>
        </w:rPr>
        <w:t>(место печати)</w:t>
      </w:r>
    </w:p>
    <w:p w14:paraId="068C1CF6" w14:textId="77777777" w:rsidR="00AE57EF" w:rsidRPr="00DA5299" w:rsidRDefault="00AE57EF" w:rsidP="00AE57EF">
      <w:pPr>
        <w:spacing w:after="0" w:line="240" w:lineRule="auto"/>
        <w:ind w:firstLine="709"/>
        <w:rPr>
          <w:rFonts w:ascii="Times New Roman" w:hAnsi="Times New Roman"/>
        </w:rPr>
      </w:pPr>
    </w:p>
    <w:p w14:paraId="483FAFF5" w14:textId="77777777" w:rsidR="00AE57EF" w:rsidRPr="00DA5299" w:rsidRDefault="00AE57EF" w:rsidP="00AE57EF">
      <w:pPr>
        <w:spacing w:after="0" w:line="240" w:lineRule="auto"/>
        <w:rPr>
          <w:rFonts w:ascii="Times New Roman" w:hAnsi="Times New Roman"/>
          <w:b/>
        </w:rPr>
      </w:pPr>
    </w:p>
    <w:p w14:paraId="24242547" w14:textId="59E81EF6" w:rsidR="00032F74" w:rsidRPr="00F45CB6" w:rsidRDefault="002B7683" w:rsidP="00AE57EF">
      <w:pPr>
        <w:rPr>
          <w:rFonts w:ascii="Times New Roman" w:hAnsi="Times New Roman"/>
        </w:rPr>
      </w:pPr>
      <w:r w:rsidRPr="00F67484">
        <w:rPr>
          <w:rFonts w:ascii="Times New Roman" w:hAnsi="Times New Roman"/>
        </w:rPr>
        <w:t>*</w:t>
      </w:r>
      <w:r w:rsidR="00F67484" w:rsidRPr="00F67484">
        <w:rPr>
          <w:rFonts w:ascii="Times New Roman" w:hAnsi="Times New Roman"/>
        </w:rPr>
        <w:t>Услуга</w:t>
      </w:r>
      <w:r w:rsidRPr="00F67484">
        <w:rPr>
          <w:rFonts w:ascii="Times New Roman" w:hAnsi="Times New Roman"/>
        </w:rPr>
        <w:t xml:space="preserve"> осуществляется по</w:t>
      </w:r>
      <w:r w:rsidR="00AE57EF" w:rsidRPr="00F67484">
        <w:rPr>
          <w:rFonts w:ascii="Times New Roman" w:hAnsi="Times New Roman"/>
        </w:rPr>
        <w:t xml:space="preserve"> </w:t>
      </w:r>
      <w:r w:rsidRPr="00F67484">
        <w:rPr>
          <w:rFonts w:ascii="Times New Roman" w:hAnsi="Times New Roman"/>
        </w:rPr>
        <w:t>адресу</w:t>
      </w:r>
      <w:r w:rsidR="00CC0391" w:rsidRPr="00F67484">
        <w:rPr>
          <w:rFonts w:ascii="Times New Roman" w:hAnsi="Times New Roman"/>
        </w:rPr>
        <w:t xml:space="preserve">: </w:t>
      </w:r>
      <w:r w:rsidR="005C5A41" w:rsidRPr="00F67484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Самарская обл., Волжский район, пос. </w:t>
      </w:r>
      <w:proofErr w:type="spellStart"/>
      <w:r w:rsidR="005C5A41" w:rsidRPr="00F67484">
        <w:rPr>
          <w:rFonts w:ascii="Times New Roman" w:hAnsi="Times New Roman"/>
          <w:bCs/>
          <w:color w:val="000000"/>
          <w:sz w:val="20"/>
          <w:szCs w:val="20"/>
          <w:lang w:eastAsia="ru-RU"/>
        </w:rPr>
        <w:t>Смышляевка</w:t>
      </w:r>
      <w:proofErr w:type="spellEnd"/>
      <w:r w:rsidR="005C5A41" w:rsidRPr="00F67484">
        <w:rPr>
          <w:rFonts w:ascii="Times New Roman" w:hAnsi="Times New Roman"/>
          <w:bCs/>
          <w:color w:val="000000"/>
          <w:sz w:val="20"/>
          <w:szCs w:val="20"/>
          <w:lang w:eastAsia="ru-RU"/>
        </w:rPr>
        <w:t>, ул. Механиков, 24</w:t>
      </w:r>
    </w:p>
    <w:sectPr w:rsidR="00032F74" w:rsidRPr="00F45CB6" w:rsidSect="0037142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84"/>
    <w:rsid w:val="000117A7"/>
    <w:rsid w:val="000217D3"/>
    <w:rsid w:val="00032F74"/>
    <w:rsid w:val="00087009"/>
    <w:rsid w:val="000B110D"/>
    <w:rsid w:val="000F7B02"/>
    <w:rsid w:val="00107E0F"/>
    <w:rsid w:val="001162CD"/>
    <w:rsid w:val="00151D46"/>
    <w:rsid w:val="001575A0"/>
    <w:rsid w:val="00180997"/>
    <w:rsid w:val="001A4EAD"/>
    <w:rsid w:val="001C0D53"/>
    <w:rsid w:val="001C5CDC"/>
    <w:rsid w:val="001F1AE4"/>
    <w:rsid w:val="00262FEF"/>
    <w:rsid w:val="00282844"/>
    <w:rsid w:val="002B7683"/>
    <w:rsid w:val="002E36A9"/>
    <w:rsid w:val="00305315"/>
    <w:rsid w:val="003274C6"/>
    <w:rsid w:val="00332B85"/>
    <w:rsid w:val="003544FB"/>
    <w:rsid w:val="00360BB6"/>
    <w:rsid w:val="00371420"/>
    <w:rsid w:val="00371D0B"/>
    <w:rsid w:val="003F3228"/>
    <w:rsid w:val="0040479C"/>
    <w:rsid w:val="00406422"/>
    <w:rsid w:val="00460483"/>
    <w:rsid w:val="00470AB5"/>
    <w:rsid w:val="00486A17"/>
    <w:rsid w:val="004C6185"/>
    <w:rsid w:val="004E0C55"/>
    <w:rsid w:val="004F648B"/>
    <w:rsid w:val="005037B2"/>
    <w:rsid w:val="00587D0F"/>
    <w:rsid w:val="005A2E06"/>
    <w:rsid w:val="005B37AC"/>
    <w:rsid w:val="005C5A41"/>
    <w:rsid w:val="00626DCD"/>
    <w:rsid w:val="00644DDB"/>
    <w:rsid w:val="006606D4"/>
    <w:rsid w:val="00670D8E"/>
    <w:rsid w:val="00672572"/>
    <w:rsid w:val="006810A1"/>
    <w:rsid w:val="006B35B6"/>
    <w:rsid w:val="006D2016"/>
    <w:rsid w:val="00707FF9"/>
    <w:rsid w:val="00716D50"/>
    <w:rsid w:val="007323BE"/>
    <w:rsid w:val="0075347E"/>
    <w:rsid w:val="0080226B"/>
    <w:rsid w:val="00857EEE"/>
    <w:rsid w:val="00915D98"/>
    <w:rsid w:val="00940C4A"/>
    <w:rsid w:val="00963679"/>
    <w:rsid w:val="009C6317"/>
    <w:rsid w:val="009E6C65"/>
    <w:rsid w:val="009F0193"/>
    <w:rsid w:val="00A00A43"/>
    <w:rsid w:val="00A01D3C"/>
    <w:rsid w:val="00AC72EB"/>
    <w:rsid w:val="00AE57EF"/>
    <w:rsid w:val="00B424C6"/>
    <w:rsid w:val="00B438EE"/>
    <w:rsid w:val="00B553D7"/>
    <w:rsid w:val="00B857FC"/>
    <w:rsid w:val="00C127FD"/>
    <w:rsid w:val="00C37BA4"/>
    <w:rsid w:val="00C61CAC"/>
    <w:rsid w:val="00C6605E"/>
    <w:rsid w:val="00C7459D"/>
    <w:rsid w:val="00CA776D"/>
    <w:rsid w:val="00CC0391"/>
    <w:rsid w:val="00D43A2A"/>
    <w:rsid w:val="00D706BE"/>
    <w:rsid w:val="00D72BD5"/>
    <w:rsid w:val="00D85DB6"/>
    <w:rsid w:val="00DA5299"/>
    <w:rsid w:val="00E243DE"/>
    <w:rsid w:val="00E70385"/>
    <w:rsid w:val="00E77CAA"/>
    <w:rsid w:val="00E81E8B"/>
    <w:rsid w:val="00EA15B0"/>
    <w:rsid w:val="00F45CB6"/>
    <w:rsid w:val="00F50084"/>
    <w:rsid w:val="00F67484"/>
    <w:rsid w:val="00F730A6"/>
    <w:rsid w:val="00F7513D"/>
    <w:rsid w:val="00F963DE"/>
    <w:rsid w:val="00FA558C"/>
    <w:rsid w:val="00FA7C10"/>
    <w:rsid w:val="00FC4C01"/>
    <w:rsid w:val="00FC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AF94"/>
  <w15:docId w15:val="{B83AC0DA-6FB4-4A59-A03A-09176E35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08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A4E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0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2CD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AE5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A4E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F2014-786A-4739-9EAE-9761EC71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trzss1</dc:creator>
  <cp:lastModifiedBy>Савченко Ольга Александровна</cp:lastModifiedBy>
  <cp:revision>2</cp:revision>
  <cp:lastPrinted>2022-10-27T05:47:00Z</cp:lastPrinted>
  <dcterms:created xsi:type="dcterms:W3CDTF">2026-09-28T14:53:00Z</dcterms:created>
  <dcterms:modified xsi:type="dcterms:W3CDTF">2026-09-28T14:53:00Z</dcterms:modified>
</cp:coreProperties>
</file>