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E9E3" w14:textId="7AB0D522" w:rsidR="008A249E" w:rsidRPr="00B01509" w:rsidRDefault="00B01509" w:rsidP="00B015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1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№5</w:t>
      </w:r>
    </w:p>
    <w:p w14:paraId="0830E25B" w14:textId="77777777" w:rsidR="00B01509" w:rsidRDefault="00B01509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5B4ACC" w14:textId="77777777" w:rsidR="00B01509" w:rsidRDefault="00B01509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1CD553" w14:textId="5668824B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на </w:t>
      </w:r>
      <w:r w:rsidR="00732F69" w:rsidRPr="00F8457E">
        <w:rPr>
          <w:rFonts w:ascii="Times New Roman" w:hAnsi="Times New Roman" w:cs="Times New Roman"/>
          <w:b/>
          <w:color w:val="000000"/>
          <w:sz w:val="24"/>
          <w:szCs w:val="24"/>
        </w:rPr>
        <w:t>выполнение работ</w:t>
      </w:r>
      <w:r w:rsidR="00C73318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/оказание услуг </w:t>
      </w:r>
      <w:r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194D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313096D6" w14:textId="77777777" w:rsidR="00C57676" w:rsidRPr="00F8457E" w:rsidRDefault="00C57676" w:rsidP="00B3529C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766BC" w14:textId="66F97C0B" w:rsidR="00C57676" w:rsidRPr="00F8457E" w:rsidRDefault="00470587" w:rsidP="00142F93">
      <w:pPr>
        <w:tabs>
          <w:tab w:val="left" w:pos="127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Москва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</w:t>
      </w:r>
      <w:r w:rsidR="00142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142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BB4FDC" w:rsidRPr="00F84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F237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4FDC" w:rsidRPr="00F84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94D1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B4FDC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CD0FB8" w14:textId="77777777" w:rsidR="00C57676" w:rsidRPr="00F8457E" w:rsidRDefault="00C57676" w:rsidP="00B352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9CBCF" w14:textId="04BB871E" w:rsidR="00C57676" w:rsidRPr="00091DE9" w:rsidRDefault="00194D1B" w:rsidP="00BA7E1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="00470587" w:rsidRPr="00F8457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70587" w:rsidRPr="00F82AA8">
        <w:rPr>
          <w:rFonts w:ascii="Times New Roman" w:eastAsia="Times New Roman" w:hAnsi="Times New Roman" w:cs="Times New Roman"/>
          <w:b/>
          <w:sz w:val="24"/>
          <w:szCs w:val="24"/>
        </w:rPr>
        <w:t>Исполнитель»</w:t>
      </w:r>
      <w:r w:rsidR="00470587" w:rsidRPr="00F82AA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70587" w:rsidRPr="00F82AA8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="00AF351F" w:rsidRPr="00AF35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="00470587" w:rsidRPr="00F82AA8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</w:t>
      </w:r>
      <w:r w:rsidR="00470587" w:rsidRPr="000C3E9B">
        <w:rPr>
          <w:rFonts w:ascii="Times New Roman" w:eastAsia="Times New Roman" w:hAnsi="Times New Roman" w:cs="Times New Roman"/>
          <w:sz w:val="24"/>
          <w:szCs w:val="24"/>
        </w:rPr>
        <w:t>осн</w:t>
      </w:r>
      <w:r w:rsidR="00AF351F" w:rsidRPr="000C3E9B">
        <w:rPr>
          <w:rFonts w:ascii="Times New Roman" w:eastAsia="Times New Roman" w:hAnsi="Times New Roman" w:cs="Times New Roman"/>
          <w:sz w:val="24"/>
          <w:szCs w:val="24"/>
        </w:rPr>
        <w:t>овании Устава</w:t>
      </w:r>
      <w:r w:rsidR="00470587" w:rsidRPr="00F82AA8">
        <w:rPr>
          <w:rFonts w:ascii="Times New Roman" w:eastAsia="Times New Roman" w:hAnsi="Times New Roman" w:cs="Times New Roman"/>
          <w:sz w:val="24"/>
          <w:szCs w:val="24"/>
        </w:rPr>
        <w:t>, с одной стороны, и</w:t>
      </w:r>
      <w:r w:rsidR="00470587" w:rsidRPr="00F82A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  <w:r w:rsidR="00470587" w:rsidRPr="00F82A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0587" w:rsidRPr="00F82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именуемое в дальнейшем </w:t>
      </w:r>
      <w:r w:rsidR="00470587" w:rsidRPr="00F82A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«Заказчик»</w:t>
      </w:r>
      <w:r w:rsidR="00470587" w:rsidRPr="00F82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70587" w:rsidRPr="00F82AA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82AA8" w:rsidRPr="00F82AA8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70587" w:rsidRPr="00F82AA8">
        <w:rPr>
          <w:rFonts w:ascii="Times New Roman" w:eastAsia="Times New Roman" w:hAnsi="Times New Roman" w:cs="Times New Roman"/>
          <w:sz w:val="24"/>
          <w:szCs w:val="24"/>
        </w:rPr>
        <w:t>, с другой стороны, при</w:t>
      </w:r>
      <w:r w:rsidR="00470587" w:rsidRPr="00F82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совместном упоминании именуемые «Стороны», заключили настоящий Договор о нижеследу</w:t>
      </w:r>
      <w:r w:rsidR="00470587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>ющем.</w:t>
      </w:r>
    </w:p>
    <w:p w14:paraId="482C7C52" w14:textId="77777777" w:rsidR="00C57676" w:rsidRPr="00F8457E" w:rsidRDefault="00C57676" w:rsidP="00B352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DB433" w14:textId="77777777" w:rsidR="00F8457E" w:rsidRPr="00F8457E" w:rsidRDefault="00F8457E" w:rsidP="002A00D3">
      <w:pPr>
        <w:pStyle w:val="18"/>
      </w:pPr>
      <w:r w:rsidRPr="00F8457E">
        <w:t>Предмет Договора</w:t>
      </w:r>
    </w:p>
    <w:p w14:paraId="4296E0B8" w14:textId="77777777" w:rsidR="00F8457E" w:rsidRPr="00F8457E" w:rsidRDefault="00F8457E" w:rsidP="002A00D3">
      <w:pPr>
        <w:pStyle w:val="18"/>
      </w:pPr>
    </w:p>
    <w:p w14:paraId="1F86741D" w14:textId="024BEB7A" w:rsidR="00142F93" w:rsidRDefault="00142F93" w:rsidP="00142F93">
      <w:pPr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42F93">
        <w:rPr>
          <w:rFonts w:ascii="Times New Roman" w:hAnsi="Times New Roman" w:cs="Times New Roman"/>
          <w:sz w:val="24"/>
          <w:szCs w:val="24"/>
        </w:rPr>
        <w:t xml:space="preserve">Исполнитель обязуется оказывать </w:t>
      </w:r>
      <w:r w:rsidR="00194D1B" w:rsidRPr="00194D1B">
        <w:rPr>
          <w:rFonts w:ascii="Times New Roman" w:hAnsi="Times New Roman" w:cs="Times New Roman"/>
          <w:sz w:val="24"/>
          <w:szCs w:val="24"/>
        </w:rPr>
        <w:t>информационно-технологические</w:t>
      </w:r>
      <w:r w:rsidR="00194D1B" w:rsidRPr="007B02BD">
        <w:t xml:space="preserve"> </w:t>
      </w:r>
      <w:r w:rsidRPr="00142F93">
        <w:rPr>
          <w:rFonts w:ascii="Times New Roman" w:hAnsi="Times New Roman" w:cs="Times New Roman"/>
          <w:sz w:val="24"/>
          <w:szCs w:val="24"/>
        </w:rPr>
        <w:t xml:space="preserve">Услуги и выполнять Работы (здесь и далее «Услуги и/или Работы»), а Заказчик обязуется принимать и оплачивать Услуги и/или Работы на условиях, установленных настоящим Договором. </w:t>
      </w:r>
    </w:p>
    <w:p w14:paraId="6C26B25F" w14:textId="3FB71F03" w:rsidR="00194D1B" w:rsidRPr="00B2083D" w:rsidRDefault="009C4C8D" w:rsidP="00194D1B">
      <w:pPr>
        <w:pStyle w:val="a0"/>
        <w:numPr>
          <w:ilvl w:val="1"/>
          <w:numId w:val="20"/>
        </w:numPr>
        <w:tabs>
          <w:tab w:val="clear" w:pos="1276"/>
          <w:tab w:val="left" w:pos="851"/>
          <w:tab w:val="left" w:pos="993"/>
        </w:tabs>
        <w:ind w:left="0" w:firstLine="709"/>
      </w:pPr>
      <w:r>
        <w:t xml:space="preserve">Наименование, состав и содержание, </w:t>
      </w:r>
      <w:r w:rsidRPr="008031E9">
        <w:rPr>
          <w:rFonts w:cs="Times New Roman"/>
        </w:rPr>
        <w:t>способ оказания</w:t>
      </w:r>
      <w:r>
        <w:rPr>
          <w:rFonts w:cs="Times New Roman"/>
        </w:rPr>
        <w:t xml:space="preserve">, </w:t>
      </w:r>
      <w:r>
        <w:t xml:space="preserve">результат и способ его передачи </w:t>
      </w:r>
      <w:r w:rsidRPr="00142F93">
        <w:rPr>
          <w:rFonts w:cs="Times New Roman"/>
        </w:rPr>
        <w:t>Услуги и/или Работ</w:t>
      </w:r>
      <w:r w:rsidR="00194D1B" w:rsidRPr="007B02BD">
        <w:t>, оказываемых в рамках настоящего Дог</w:t>
      </w:r>
      <w:r w:rsidR="00194D1B">
        <w:t xml:space="preserve">овора, определен в </w:t>
      </w:r>
      <w:r w:rsidR="00194D1B">
        <w:rPr>
          <w:spacing w:val="-2"/>
        </w:rPr>
        <w:t>Каталоге</w:t>
      </w:r>
      <w:r w:rsidR="00194D1B" w:rsidRPr="007B02BD">
        <w:rPr>
          <w:spacing w:val="-2"/>
        </w:rPr>
        <w:t xml:space="preserve"> </w:t>
      </w:r>
      <w:r w:rsidR="00194D1B">
        <w:rPr>
          <w:spacing w:val="-2"/>
        </w:rPr>
        <w:t xml:space="preserve">оказываемых </w:t>
      </w:r>
      <w:r w:rsidR="002A00D3">
        <w:rPr>
          <w:rFonts w:cs="Times New Roman"/>
        </w:rPr>
        <w:t>у</w:t>
      </w:r>
      <w:r w:rsidR="00C66041" w:rsidRPr="00142F93">
        <w:rPr>
          <w:rFonts w:cs="Times New Roman"/>
        </w:rPr>
        <w:t>слуг</w:t>
      </w:r>
      <w:r w:rsidR="002A00D3">
        <w:rPr>
          <w:rFonts w:cs="Times New Roman"/>
        </w:rPr>
        <w:t>, выполняемых р</w:t>
      </w:r>
      <w:r w:rsidR="00C66041" w:rsidRPr="00142F93">
        <w:rPr>
          <w:rFonts w:cs="Times New Roman"/>
        </w:rPr>
        <w:t>абот</w:t>
      </w:r>
      <w:r w:rsidR="00C66041">
        <w:rPr>
          <w:rFonts w:cs="Times New Roman"/>
        </w:rPr>
        <w:t xml:space="preserve"> Исполнителя</w:t>
      </w:r>
      <w:r w:rsidR="00194D1B">
        <w:rPr>
          <w:spacing w:val="-2"/>
        </w:rPr>
        <w:t xml:space="preserve"> (Приложение №</w:t>
      </w:r>
      <w:r>
        <w:rPr>
          <w:spacing w:val="-2"/>
        </w:rPr>
        <w:t xml:space="preserve"> </w:t>
      </w:r>
      <w:r w:rsidR="00010EA1">
        <w:rPr>
          <w:color w:val="auto"/>
          <w:spacing w:val="-2"/>
        </w:rPr>
        <w:t>1</w:t>
      </w:r>
      <w:r w:rsidR="00194D1B" w:rsidRPr="007B02BD">
        <w:rPr>
          <w:spacing w:val="-2"/>
        </w:rPr>
        <w:t xml:space="preserve"> к настоящему Договору)</w:t>
      </w:r>
      <w:r w:rsidR="00194D1B">
        <w:rPr>
          <w:spacing w:val="-2"/>
        </w:rPr>
        <w:t>.</w:t>
      </w:r>
    </w:p>
    <w:p w14:paraId="04213B1B" w14:textId="302B7BDE" w:rsidR="00142F93" w:rsidRPr="008031E9" w:rsidRDefault="009C4C8D" w:rsidP="008031E9">
      <w:pPr>
        <w:pStyle w:val="aff"/>
        <w:numPr>
          <w:ilvl w:val="1"/>
          <w:numId w:val="20"/>
        </w:numPr>
        <w:tabs>
          <w:tab w:val="left" w:pos="0"/>
        </w:tabs>
        <w:autoSpaceDE/>
        <w:autoSpaceDN/>
        <w:adjustRightInd/>
        <w:ind w:left="0" w:firstLine="709"/>
        <w:contextualSpacing w:val="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Этапы, объем, сроки выполнения и стоимость </w:t>
      </w:r>
      <w:r w:rsidR="00CA399C" w:rsidRPr="00142F93">
        <w:rPr>
          <w:rFonts w:cs="Times New Roman"/>
        </w:rPr>
        <w:t>Услуг и/или Работ</w:t>
      </w:r>
      <w:r w:rsidR="00CA399C" w:rsidRPr="008031E9">
        <w:rPr>
          <w:rFonts w:cs="Times New Roman"/>
        </w:rPr>
        <w:t xml:space="preserve"> </w:t>
      </w:r>
      <w:r w:rsidR="00142F93" w:rsidRPr="008031E9">
        <w:rPr>
          <w:rFonts w:cs="Times New Roman"/>
        </w:rPr>
        <w:t xml:space="preserve">и </w:t>
      </w:r>
      <w:r w:rsidR="00142F93" w:rsidRPr="00010EA1">
        <w:rPr>
          <w:rFonts w:cs="Times New Roman"/>
        </w:rPr>
        <w:t xml:space="preserve">иные условия определяются </w:t>
      </w:r>
      <w:r w:rsidR="00142F93" w:rsidRPr="008031E9">
        <w:rPr>
          <w:rFonts w:cs="Times New Roman"/>
        </w:rPr>
        <w:t xml:space="preserve">Сторонами в </w:t>
      </w:r>
      <w:r w:rsidR="00772C0E" w:rsidRPr="008031E9">
        <w:rPr>
          <w:rFonts w:cs="Times New Roman"/>
        </w:rPr>
        <w:t xml:space="preserve">Заказах </w:t>
      </w:r>
      <w:r w:rsidR="00142F93" w:rsidRPr="008031E9">
        <w:rPr>
          <w:rFonts w:cs="Times New Roman"/>
        </w:rPr>
        <w:t xml:space="preserve">по форме, представленной в Приложении </w:t>
      </w:r>
      <w:r w:rsidR="00142F93" w:rsidRPr="00010EA1">
        <w:rPr>
          <w:rFonts w:cs="Times New Roman"/>
        </w:rPr>
        <w:t>№</w:t>
      </w:r>
      <w:r w:rsidR="009F1D11" w:rsidRPr="00010EA1">
        <w:rPr>
          <w:rFonts w:cs="Times New Roman"/>
        </w:rPr>
        <w:t xml:space="preserve"> </w:t>
      </w:r>
      <w:r w:rsidR="00C66041">
        <w:rPr>
          <w:rFonts w:cs="Times New Roman"/>
        </w:rPr>
        <w:t>2</w:t>
      </w:r>
      <w:r w:rsidR="004137CF">
        <w:rPr>
          <w:rFonts w:cs="Times New Roman"/>
        </w:rPr>
        <w:t>.</w:t>
      </w:r>
    </w:p>
    <w:p w14:paraId="6B846D52" w14:textId="05217C42" w:rsidR="00F8457E" w:rsidRPr="008031E9" w:rsidRDefault="00F8457E" w:rsidP="009C4C8D">
      <w:pPr>
        <w:pStyle w:val="aff"/>
        <w:numPr>
          <w:ilvl w:val="1"/>
          <w:numId w:val="20"/>
        </w:numPr>
        <w:tabs>
          <w:tab w:val="left" w:pos="0"/>
        </w:tabs>
        <w:autoSpaceDE/>
        <w:autoSpaceDN/>
        <w:adjustRightInd/>
        <w:ind w:left="0" w:firstLine="709"/>
        <w:contextualSpacing w:val="0"/>
        <w:jc w:val="both"/>
        <w:outlineLvl w:val="1"/>
        <w:rPr>
          <w:rFonts w:cs="Times New Roman"/>
        </w:rPr>
      </w:pPr>
      <w:r w:rsidRPr="009C4C8D">
        <w:rPr>
          <w:rFonts w:cs="Times New Roman"/>
        </w:rPr>
        <w:t xml:space="preserve">Взаимодействие по </w:t>
      </w:r>
      <w:r w:rsidR="009F1D11" w:rsidRPr="009C4C8D">
        <w:rPr>
          <w:rFonts w:cs="Times New Roman"/>
        </w:rPr>
        <w:t>Д</w:t>
      </w:r>
      <w:r w:rsidRPr="009C4C8D">
        <w:rPr>
          <w:rFonts w:cs="Times New Roman"/>
        </w:rPr>
        <w:t xml:space="preserve">оговору осуществляется уполномоченным составом участников, оговоренным в </w:t>
      </w:r>
      <w:r w:rsidR="009F1D11" w:rsidRPr="009C4C8D">
        <w:rPr>
          <w:rFonts w:cs="Times New Roman"/>
        </w:rPr>
        <w:t>П</w:t>
      </w:r>
      <w:r w:rsidRPr="009C4C8D">
        <w:rPr>
          <w:rFonts w:cs="Times New Roman"/>
        </w:rPr>
        <w:t>риложении №</w:t>
      </w:r>
      <w:r w:rsidR="009F1D11" w:rsidRPr="009C4C8D">
        <w:rPr>
          <w:rFonts w:cs="Times New Roman"/>
        </w:rPr>
        <w:t xml:space="preserve"> </w:t>
      </w:r>
      <w:r w:rsidR="00C66041">
        <w:rPr>
          <w:rFonts w:cs="Times New Roman"/>
        </w:rPr>
        <w:t>3</w:t>
      </w:r>
      <w:r w:rsidR="009F1D11" w:rsidRPr="009C4C8D">
        <w:rPr>
          <w:rFonts w:cs="Times New Roman"/>
        </w:rPr>
        <w:t xml:space="preserve"> к Договору</w:t>
      </w:r>
      <w:r w:rsidR="006F3E11" w:rsidRPr="009C4C8D">
        <w:rPr>
          <w:rFonts w:cs="Times New Roman"/>
        </w:rPr>
        <w:t>.</w:t>
      </w:r>
      <w:r w:rsidRPr="009C4C8D">
        <w:rPr>
          <w:rFonts w:cs="Times New Roman"/>
        </w:rPr>
        <w:t xml:space="preserve"> Все изменения состава участников </w:t>
      </w:r>
      <w:r w:rsidR="00984A91" w:rsidRPr="009C4C8D">
        <w:rPr>
          <w:rFonts w:cs="Times New Roman"/>
        </w:rPr>
        <w:t>осуществляются Сторонами путем заключения</w:t>
      </w:r>
      <w:r w:rsidRPr="009C4C8D">
        <w:rPr>
          <w:rFonts w:cs="Times New Roman"/>
        </w:rPr>
        <w:t xml:space="preserve"> дополнительно</w:t>
      </w:r>
      <w:r w:rsidR="00984A91" w:rsidRPr="009C4C8D">
        <w:rPr>
          <w:rFonts w:cs="Times New Roman"/>
        </w:rPr>
        <w:t>го</w:t>
      </w:r>
      <w:r w:rsidRPr="009C4C8D">
        <w:rPr>
          <w:rFonts w:cs="Times New Roman"/>
        </w:rPr>
        <w:t xml:space="preserve"> соглашени</w:t>
      </w:r>
      <w:r w:rsidR="00984A91" w:rsidRPr="009C4C8D">
        <w:rPr>
          <w:rFonts w:cs="Times New Roman"/>
        </w:rPr>
        <w:t>я к Договору</w:t>
      </w:r>
      <w:r w:rsidRPr="009C4C8D">
        <w:rPr>
          <w:rFonts w:cs="Times New Roman"/>
        </w:rPr>
        <w:t>.</w:t>
      </w:r>
    </w:p>
    <w:p w14:paraId="6E7E0DFF" w14:textId="463C4B46" w:rsidR="00841784" w:rsidRPr="008031E9" w:rsidRDefault="00841784" w:rsidP="009C4C8D">
      <w:pPr>
        <w:pStyle w:val="aff"/>
        <w:numPr>
          <w:ilvl w:val="1"/>
          <w:numId w:val="20"/>
        </w:numPr>
        <w:tabs>
          <w:tab w:val="left" w:pos="0"/>
        </w:tabs>
        <w:autoSpaceDE/>
        <w:autoSpaceDN/>
        <w:adjustRightInd/>
        <w:ind w:left="0" w:firstLine="709"/>
        <w:contextualSpacing w:val="0"/>
        <w:jc w:val="both"/>
        <w:outlineLvl w:val="1"/>
        <w:rPr>
          <w:rFonts w:cs="Times New Roman"/>
        </w:rPr>
      </w:pPr>
      <w:r w:rsidRPr="008031E9">
        <w:rPr>
          <w:rFonts w:cs="Times New Roman"/>
        </w:rPr>
        <w:t>Исполнитель выполняет Работы с использованием программного обеспечения, неисключительные права на которое приобретены Заказчиком по отдельному договору.</w:t>
      </w:r>
    </w:p>
    <w:p w14:paraId="120A6A42" w14:textId="77777777" w:rsidR="00C57676" w:rsidRPr="00F8457E" w:rsidRDefault="00C57676" w:rsidP="008031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1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C8D0E" w14:textId="1BFAD3CD" w:rsidR="00F8457E" w:rsidRDefault="00470587" w:rsidP="00B3529C">
      <w:pPr>
        <w:pStyle w:val="aff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457E" w:rsidRPr="00F8457E">
        <w:rPr>
          <w:rFonts w:ascii="Times New Roman" w:hAnsi="Times New Roman" w:cs="Times New Roman"/>
          <w:b/>
          <w:bCs/>
          <w:sz w:val="24"/>
          <w:szCs w:val="24"/>
        </w:rPr>
        <w:t xml:space="preserve"> Порядок </w:t>
      </w:r>
      <w:r w:rsidR="002A00D3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выполнения </w:t>
      </w:r>
      <w:r w:rsidR="00F8457E" w:rsidRPr="00F8457E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8B7B9E">
        <w:rPr>
          <w:rFonts w:ascii="Times New Roman" w:hAnsi="Times New Roman" w:cs="Times New Roman"/>
          <w:b/>
          <w:bCs/>
          <w:sz w:val="24"/>
          <w:szCs w:val="24"/>
        </w:rPr>
        <w:t>, оказания Услуг</w:t>
      </w:r>
    </w:p>
    <w:p w14:paraId="009C0E02" w14:textId="77777777" w:rsidR="008B7B9E" w:rsidRDefault="008B7B9E" w:rsidP="00B3529C">
      <w:pPr>
        <w:pStyle w:val="aff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6CC62" w14:textId="47FF6554" w:rsidR="00F8457E" w:rsidRPr="00F8457E" w:rsidRDefault="00F8457E" w:rsidP="00B3529C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2.1. По согласованию Сторон </w:t>
      </w:r>
      <w:r w:rsidR="00260DDA">
        <w:rPr>
          <w:rFonts w:ascii="Times New Roman" w:hAnsi="Times New Roman" w:cs="Times New Roman"/>
          <w:spacing w:val="-6"/>
          <w:sz w:val="24"/>
          <w:szCs w:val="24"/>
        </w:rPr>
        <w:t xml:space="preserve">все 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>Работы выполняются Исполнителем на удаленных серверах и</w:t>
      </w:r>
      <w:r w:rsidR="00581E0D">
        <w:rPr>
          <w:rFonts w:ascii="Times New Roman" w:hAnsi="Times New Roman" w:cs="Times New Roman"/>
          <w:spacing w:val="-6"/>
          <w:sz w:val="24"/>
          <w:szCs w:val="24"/>
        </w:rPr>
        <w:t>ли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виртуальных рабочих столах </w:t>
      </w:r>
      <w:r w:rsidR="00581E0D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  <w:lang w:val="en-US"/>
        </w:rPr>
        <w:t>Virtual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  <w:lang w:val="en-US"/>
        </w:rPr>
        <w:t>Desktop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  <w:lang w:val="en-US"/>
        </w:rPr>
        <w:t>Infrastructure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(далее 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  <w:lang w:val="en-US"/>
        </w:rPr>
        <w:t>VDI</w:t>
      </w:r>
      <w:r w:rsidR="00581E0D" w:rsidRPr="00F8457E">
        <w:rPr>
          <w:rFonts w:ascii="Times New Roman" w:hAnsi="Times New Roman" w:cs="Times New Roman"/>
          <w:spacing w:val="-6"/>
          <w:sz w:val="24"/>
          <w:szCs w:val="24"/>
        </w:rPr>
        <w:t>))</w:t>
      </w:r>
      <w:r w:rsidR="00581E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>Заказчика</w:t>
      </w:r>
      <w:r w:rsidR="00581E0D">
        <w:rPr>
          <w:rFonts w:ascii="Times New Roman" w:hAnsi="Times New Roman" w:cs="Times New Roman"/>
          <w:spacing w:val="-6"/>
          <w:sz w:val="24"/>
          <w:szCs w:val="24"/>
        </w:rPr>
        <w:t>, находящихся в изолированном сегменте корпоративной сети Заказчика.</w:t>
      </w:r>
      <w:r w:rsidR="00DB7B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Для обеспечения беспрепятственного выполнения работ Заказчик обязуется предоставить Исполнителю дистанционный доступ к удаленным серверам, </w:t>
      </w:r>
      <w:r w:rsidR="00581E0D">
        <w:rPr>
          <w:rFonts w:ascii="Times New Roman" w:hAnsi="Times New Roman" w:cs="Times New Roman"/>
          <w:spacing w:val="-6"/>
          <w:sz w:val="24"/>
          <w:szCs w:val="24"/>
        </w:rPr>
        <w:t>находящимся в изолированном сегменте корпоративной сети Заказчика.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F9E5865" w14:textId="2BDF3104" w:rsidR="00F8457E" w:rsidRPr="00F8457E" w:rsidRDefault="00F8457E" w:rsidP="00B3529C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8457E">
        <w:rPr>
          <w:rFonts w:ascii="Times New Roman" w:hAnsi="Times New Roman" w:cs="Times New Roman"/>
          <w:spacing w:val="-6"/>
          <w:sz w:val="24"/>
          <w:szCs w:val="24"/>
        </w:rPr>
        <w:t>2.2. По согласованию Сторон Заказчик обеспечивает Исполнителю дистанционный доступ к виртуальному рабочему столу (VDI),</w:t>
      </w:r>
      <w:r w:rsidR="000C4A71" w:rsidRPr="000C4A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C4A71">
        <w:rPr>
          <w:rFonts w:ascii="Times New Roman" w:hAnsi="Times New Roman" w:cs="Times New Roman"/>
          <w:spacing w:val="-6"/>
          <w:sz w:val="24"/>
          <w:szCs w:val="24"/>
        </w:rPr>
        <w:t>в изолированном сегменте корпоративной сети Заказчика,</w:t>
      </w:r>
      <w:r w:rsidR="009759CD">
        <w:rPr>
          <w:rFonts w:ascii="Times New Roman" w:hAnsi="Times New Roman" w:cs="Times New Roman"/>
          <w:spacing w:val="-6"/>
          <w:sz w:val="24"/>
          <w:szCs w:val="24"/>
        </w:rPr>
        <w:t xml:space="preserve"> с отключенным буфером удаленной передачи данных</w:t>
      </w:r>
      <w:r w:rsidR="00C16F74">
        <w:rPr>
          <w:rFonts w:ascii="Times New Roman" w:hAnsi="Times New Roman" w:cs="Times New Roman"/>
          <w:spacing w:val="-6"/>
          <w:sz w:val="24"/>
          <w:szCs w:val="24"/>
        </w:rPr>
        <w:t xml:space="preserve"> и отключенным доступом в сеть Интернет</w:t>
      </w:r>
      <w:r w:rsidR="009759CD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на котором Заказчиком размещается документация и информация, необходимые Исполнителю для выполнения Работ по настоящему Договору (шаблоны функциональных и технических спецификаций, регламенты, положения, примеры отчетов и т.д.)</w:t>
      </w:r>
      <w:r w:rsidR="000C4A71">
        <w:rPr>
          <w:rFonts w:ascii="Times New Roman" w:hAnsi="Times New Roman" w:cs="Times New Roman"/>
          <w:spacing w:val="-6"/>
          <w:sz w:val="24"/>
          <w:szCs w:val="24"/>
        </w:rPr>
        <w:t xml:space="preserve">, за исключением конфиденциальной информации Заказчика, сведений содержащих персональные данные и иную информацию относящуюся к конфиденциальной или </w:t>
      </w:r>
      <w:r w:rsidR="009759CD">
        <w:rPr>
          <w:rFonts w:ascii="Times New Roman" w:hAnsi="Times New Roman" w:cs="Times New Roman"/>
          <w:spacing w:val="-6"/>
          <w:sz w:val="24"/>
          <w:szCs w:val="24"/>
        </w:rPr>
        <w:t xml:space="preserve">к </w:t>
      </w:r>
      <w:r w:rsidR="000C4A71">
        <w:rPr>
          <w:rFonts w:ascii="Times New Roman" w:hAnsi="Times New Roman" w:cs="Times New Roman"/>
          <w:spacing w:val="-6"/>
          <w:sz w:val="24"/>
          <w:szCs w:val="24"/>
        </w:rPr>
        <w:t>коммерческой тайне.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 Полученные документы и информация используется Исполнителем для анализа и корректного выполнения Работ по Договору.</w:t>
      </w:r>
    </w:p>
    <w:p w14:paraId="48B1C6F9" w14:textId="09F56C7A" w:rsidR="00F8457E" w:rsidRPr="00F8457E" w:rsidRDefault="00F8457E" w:rsidP="00B3529C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bookmarkStart w:id="0" w:name="_Hlk101770085"/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2.3. Дистанционные доступы к виртуальным рабочим столам и удаленным серверам Заказчика предоставляются Исполнителю </w:t>
      </w:r>
      <w:r w:rsidR="00091DE9">
        <w:rPr>
          <w:rFonts w:ascii="Times New Roman" w:hAnsi="Times New Roman" w:cs="Times New Roman"/>
          <w:spacing w:val="-6"/>
          <w:sz w:val="24"/>
          <w:szCs w:val="24"/>
        </w:rPr>
        <w:t>на срок</w:t>
      </w:r>
      <w:r w:rsidR="00C36D93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091D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36D93">
        <w:rPr>
          <w:rFonts w:ascii="Times New Roman" w:hAnsi="Times New Roman" w:cs="Times New Roman"/>
          <w:spacing w:val="-6"/>
          <w:sz w:val="24"/>
          <w:szCs w:val="24"/>
        </w:rPr>
        <w:t>указанный</w:t>
      </w:r>
      <w:r w:rsidR="00CB6656">
        <w:rPr>
          <w:rFonts w:ascii="Times New Roman" w:hAnsi="Times New Roman" w:cs="Times New Roman"/>
          <w:spacing w:val="-6"/>
          <w:sz w:val="24"/>
          <w:szCs w:val="24"/>
        </w:rPr>
        <w:t xml:space="preserve"> Заказе</w:t>
      </w:r>
      <w:r w:rsidR="00C36D93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091D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bookmarkEnd w:id="0"/>
    <w:p w14:paraId="75420B9D" w14:textId="6904063A" w:rsidR="00F8457E" w:rsidRDefault="00F8457E" w:rsidP="00B3529C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8457E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EC5EB3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. Стороны подтверждают взаимное согласие на проведение видеоконференций и совещаний посредством Microsoft </w:t>
      </w:r>
      <w:proofErr w:type="spellStart"/>
      <w:r w:rsidRPr="00F8457E">
        <w:rPr>
          <w:rFonts w:ascii="Times New Roman" w:hAnsi="Times New Roman" w:cs="Times New Roman"/>
          <w:spacing w:val="-6"/>
          <w:sz w:val="24"/>
          <w:szCs w:val="24"/>
        </w:rPr>
        <w:t>Teams</w:t>
      </w:r>
      <w:proofErr w:type="spellEnd"/>
      <w:r w:rsidRPr="00F8457E">
        <w:rPr>
          <w:rFonts w:ascii="Times New Roman" w:hAnsi="Times New Roman" w:cs="Times New Roman"/>
          <w:spacing w:val="-6"/>
          <w:sz w:val="24"/>
          <w:szCs w:val="24"/>
        </w:rPr>
        <w:t xml:space="preserve">, с возможностью записи совещаний и сохранения их в облаке </w:t>
      </w:r>
      <w:r w:rsidR="00392EE8">
        <w:rPr>
          <w:rFonts w:ascii="Times New Roman" w:hAnsi="Times New Roman" w:cs="Times New Roman"/>
          <w:spacing w:val="-6"/>
          <w:sz w:val="24"/>
          <w:szCs w:val="24"/>
        </w:rPr>
        <w:t>Заказчика.</w:t>
      </w:r>
    </w:p>
    <w:p w14:paraId="5A6FCA24" w14:textId="0DAAB693" w:rsidR="008B7B9E" w:rsidRDefault="008B7B9E" w:rsidP="00B3529C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7651589" w14:textId="05A0B381" w:rsidR="00C57676" w:rsidRDefault="00470587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8457E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Права и обязанности </w:t>
      </w:r>
      <w:r w:rsidR="00BB4FDC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торон</w:t>
      </w:r>
    </w:p>
    <w:p w14:paraId="01130DB2" w14:textId="77777777" w:rsidR="00091DE9" w:rsidRPr="00F8457E" w:rsidRDefault="00091DE9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7E40A" w14:textId="77777777" w:rsidR="00C57676" w:rsidRPr="00F8457E" w:rsidRDefault="00470587" w:rsidP="00466E5E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обязуется:</w:t>
      </w:r>
    </w:p>
    <w:p w14:paraId="5865BF6D" w14:textId="57D2FC27" w:rsidR="00EA1164" w:rsidRPr="00EA1164" w:rsidRDefault="002724B9" w:rsidP="00CF7924">
      <w:pPr>
        <w:pStyle w:val="20"/>
        <w:numPr>
          <w:ilvl w:val="0"/>
          <w:numId w:val="0"/>
        </w:numPr>
        <w:spacing w:line="240" w:lineRule="auto"/>
        <w:ind w:firstLine="567"/>
        <w:rPr>
          <w:rFonts w:cs="Times New Roman"/>
        </w:rPr>
      </w:pPr>
      <w:r w:rsidRPr="00F8457E">
        <w:rPr>
          <w:rFonts w:cs="Times New Roman"/>
          <w:color w:val="000000"/>
        </w:rPr>
        <w:lastRenderedPageBreak/>
        <w:t xml:space="preserve">3.1.1. </w:t>
      </w:r>
      <w:r w:rsidR="00E50D18" w:rsidRPr="00F8457E">
        <w:rPr>
          <w:rFonts w:cs="Times New Roman"/>
          <w:color w:val="000000"/>
        </w:rPr>
        <w:t>П</w:t>
      </w:r>
      <w:r w:rsidR="00470587" w:rsidRPr="00F8457E">
        <w:rPr>
          <w:rFonts w:cs="Times New Roman"/>
          <w:color w:val="000000"/>
        </w:rPr>
        <w:t>редоставлять информацию, необходимую Исполнителю для выполнения своих обязательств в рамках настоящего Договора</w:t>
      </w:r>
      <w:r w:rsidR="009A5400" w:rsidRPr="00F8457E">
        <w:rPr>
          <w:rFonts w:cs="Times New Roman"/>
          <w:color w:val="000000"/>
        </w:rPr>
        <w:t>,</w:t>
      </w:r>
      <w:r w:rsidR="00470587" w:rsidRPr="00F8457E">
        <w:rPr>
          <w:rFonts w:cs="Times New Roman"/>
          <w:color w:val="000000"/>
        </w:rPr>
        <w:t xml:space="preserve"> не позднее 3 (трех) рабочих дней с даты получения запроса Исполнителя</w:t>
      </w:r>
      <w:r w:rsidR="00CA399C">
        <w:rPr>
          <w:rFonts w:cs="Times New Roman"/>
          <w:color w:val="000000"/>
        </w:rPr>
        <w:t xml:space="preserve"> </w:t>
      </w:r>
      <w:r w:rsidR="00EA1164" w:rsidRPr="00EA1164">
        <w:rPr>
          <w:rFonts w:cs="Times New Roman"/>
        </w:rPr>
        <w:t xml:space="preserve">(если Заказчик не предоставляет запрошенные документы и/или информацию в вышеуказанные сроки и более со дня подачи ему запроса Исполнителем, то увеличиваются на соответствующее время итоговые сроки завершения этапов работ, что не считается просрочкой Исполнителя); </w:t>
      </w:r>
    </w:p>
    <w:p w14:paraId="53A701F7" w14:textId="60C65CEF" w:rsidR="00C57676" w:rsidRPr="00226EC4" w:rsidRDefault="00EA1164" w:rsidP="00CF7924">
      <w:pPr>
        <w:spacing w:after="0" w:line="240" w:lineRule="auto"/>
        <w:ind w:firstLine="567"/>
        <w:jc w:val="both"/>
        <w:rPr>
          <w:rFonts w:cs="Times New Roman"/>
        </w:rPr>
      </w:pPr>
      <w:r w:rsidRPr="00E13A6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13A64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413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0D18" w:rsidRPr="00466E5E">
        <w:rPr>
          <w:rFonts w:ascii="Times New Roman" w:hAnsi="Times New Roman" w:cs="Times New Roman"/>
          <w:sz w:val="24"/>
          <w:szCs w:val="24"/>
        </w:rPr>
        <w:t>В</w:t>
      </w:r>
      <w:r w:rsidR="00470587" w:rsidRPr="00466E5E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 принять </w:t>
      </w:r>
      <w:r w:rsidR="00CA399C" w:rsidRPr="00142F93">
        <w:rPr>
          <w:rFonts w:ascii="Times New Roman" w:hAnsi="Times New Roman" w:cs="Times New Roman"/>
          <w:sz w:val="24"/>
          <w:szCs w:val="24"/>
        </w:rPr>
        <w:t>Услуги и/или Работы</w:t>
      </w:r>
      <w:r w:rsidR="00E50D18" w:rsidRPr="00466E5E">
        <w:rPr>
          <w:rFonts w:ascii="Times New Roman" w:hAnsi="Times New Roman" w:cs="Times New Roman"/>
          <w:sz w:val="24"/>
          <w:szCs w:val="24"/>
        </w:rPr>
        <w:t xml:space="preserve">, выполненные </w:t>
      </w:r>
      <w:r w:rsidR="00470587" w:rsidRPr="00466E5E">
        <w:rPr>
          <w:rFonts w:ascii="Times New Roman" w:hAnsi="Times New Roman" w:cs="Times New Roman"/>
          <w:sz w:val="24"/>
          <w:szCs w:val="24"/>
        </w:rPr>
        <w:t>Исполнител</w:t>
      </w:r>
      <w:r w:rsidR="00E50D18" w:rsidRPr="00466E5E">
        <w:rPr>
          <w:rFonts w:ascii="Times New Roman" w:hAnsi="Times New Roman" w:cs="Times New Roman"/>
          <w:sz w:val="24"/>
          <w:szCs w:val="24"/>
        </w:rPr>
        <w:t>ем,</w:t>
      </w:r>
      <w:r w:rsidR="00470587" w:rsidRPr="00466E5E">
        <w:rPr>
          <w:rFonts w:ascii="Times New Roman" w:hAnsi="Times New Roman" w:cs="Times New Roman"/>
          <w:sz w:val="24"/>
          <w:szCs w:val="24"/>
        </w:rPr>
        <w:t xml:space="preserve"> и оплатить их.</w:t>
      </w:r>
    </w:p>
    <w:p w14:paraId="04BF4EB2" w14:textId="66DAD545" w:rsidR="00EA1164" w:rsidRPr="00EA1164" w:rsidRDefault="00EA1164" w:rsidP="00CF7924">
      <w:pPr>
        <w:pStyle w:val="20"/>
        <w:numPr>
          <w:ilvl w:val="0"/>
          <w:numId w:val="0"/>
        </w:numPr>
        <w:spacing w:line="240" w:lineRule="auto"/>
        <w:ind w:firstLine="567"/>
        <w:rPr>
          <w:rFonts w:cs="Times New Roman"/>
        </w:rPr>
      </w:pPr>
      <w:r w:rsidRPr="00EA1164">
        <w:rPr>
          <w:rFonts w:cs="Times New Roman"/>
        </w:rPr>
        <w:t xml:space="preserve">3.1.3. Информировать Исполнителя обо всех изменениях, решениях и мероприятиях, прямо или косвенно влияющих на выполнение </w:t>
      </w:r>
      <w:r w:rsidR="00CA399C" w:rsidRPr="00142F93">
        <w:rPr>
          <w:rFonts w:cs="Times New Roman"/>
        </w:rPr>
        <w:t>Услуги и/или Работы</w:t>
      </w:r>
      <w:r w:rsidRPr="00EA1164">
        <w:rPr>
          <w:rFonts w:cs="Times New Roman"/>
        </w:rPr>
        <w:t xml:space="preserve"> по настоящему Договору;</w:t>
      </w:r>
    </w:p>
    <w:p w14:paraId="779E6970" w14:textId="382ACAEC" w:rsidR="00EA1164" w:rsidRPr="00EA1164" w:rsidRDefault="00EA1164" w:rsidP="00CF7924">
      <w:pPr>
        <w:pStyle w:val="20"/>
        <w:numPr>
          <w:ilvl w:val="0"/>
          <w:numId w:val="0"/>
        </w:num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3</w:t>
      </w:r>
      <w:r w:rsidRPr="00EA1164">
        <w:rPr>
          <w:rFonts w:cs="Times New Roman"/>
        </w:rPr>
        <w:t>.</w:t>
      </w:r>
      <w:r>
        <w:rPr>
          <w:rFonts w:cs="Times New Roman"/>
        </w:rPr>
        <w:t>1</w:t>
      </w:r>
      <w:r w:rsidRPr="00EA1164">
        <w:rPr>
          <w:rFonts w:cs="Times New Roman"/>
        </w:rPr>
        <w:t>.</w:t>
      </w:r>
      <w:r>
        <w:rPr>
          <w:rFonts w:cs="Times New Roman"/>
        </w:rPr>
        <w:t>4</w:t>
      </w:r>
      <w:r w:rsidRPr="00EA1164">
        <w:rPr>
          <w:rFonts w:cs="Times New Roman"/>
        </w:rPr>
        <w:t xml:space="preserve">. Обеспечить устойчивое Интернет-соединение в случае, если </w:t>
      </w:r>
      <w:r w:rsidR="00CA399C" w:rsidRPr="00142F93">
        <w:rPr>
          <w:rFonts w:cs="Times New Roman"/>
        </w:rPr>
        <w:t>Услуги и/или Работы</w:t>
      </w:r>
      <w:r w:rsidRPr="00EA1164">
        <w:rPr>
          <w:rFonts w:cs="Times New Roman"/>
        </w:rPr>
        <w:t xml:space="preserve"> выполняются посредством дистанционного подключения к серверам Заказчика и для проведения встреч с применением </w:t>
      </w:r>
      <w:proofErr w:type="spellStart"/>
      <w:r w:rsidRPr="00EA1164">
        <w:rPr>
          <w:rFonts w:cs="Times New Roman"/>
        </w:rPr>
        <w:t>видеоконференц</w:t>
      </w:r>
      <w:proofErr w:type="spellEnd"/>
      <w:r w:rsidRPr="00EA1164">
        <w:rPr>
          <w:rFonts w:cs="Times New Roman"/>
        </w:rPr>
        <w:t>-систем (далее – ВКС), а также обеспечить участников ВКС со стороны Заказчика гарнитурой или другими техническими средствами для осуществления диалога с сотрудниками Исполнителя;</w:t>
      </w:r>
    </w:p>
    <w:p w14:paraId="133FF4A3" w14:textId="78203740" w:rsidR="00EA1164" w:rsidRPr="00EA1164" w:rsidRDefault="00EA1164" w:rsidP="00CF7924">
      <w:pPr>
        <w:pStyle w:val="20"/>
        <w:numPr>
          <w:ilvl w:val="2"/>
          <w:numId w:val="29"/>
        </w:numPr>
        <w:spacing w:line="240" w:lineRule="auto"/>
        <w:ind w:left="0" w:firstLine="567"/>
        <w:rPr>
          <w:rFonts w:cs="Times New Roman"/>
        </w:rPr>
      </w:pPr>
      <w:r w:rsidRPr="00EA1164">
        <w:rPr>
          <w:rFonts w:cs="Times New Roman"/>
        </w:rPr>
        <w:t>Обеспечить присутствие и сотрудничество своих специалистов необходимых для исполнения Работ по настоящему Договору</w:t>
      </w:r>
      <w:r w:rsidR="00FC6B3A" w:rsidRPr="00DB7B08">
        <w:rPr>
          <w:rFonts w:cs="Times New Roman"/>
        </w:rPr>
        <w:t>.</w:t>
      </w:r>
    </w:p>
    <w:p w14:paraId="7694493F" w14:textId="665D9839" w:rsidR="00EA1164" w:rsidRPr="00EA1164" w:rsidRDefault="00EA1164" w:rsidP="00CF7924">
      <w:pPr>
        <w:pStyle w:val="20"/>
        <w:numPr>
          <w:ilvl w:val="0"/>
          <w:numId w:val="0"/>
        </w:num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3</w:t>
      </w:r>
      <w:r w:rsidRPr="00EA1164">
        <w:rPr>
          <w:rFonts w:cs="Times New Roman"/>
        </w:rPr>
        <w:t>.</w:t>
      </w:r>
      <w:r>
        <w:rPr>
          <w:rFonts w:cs="Times New Roman"/>
        </w:rPr>
        <w:t>2</w:t>
      </w:r>
      <w:r w:rsidRPr="00EA1164">
        <w:rPr>
          <w:rFonts w:cs="Times New Roman"/>
        </w:rPr>
        <w:t xml:space="preserve">. Заказчик вправе: </w:t>
      </w:r>
    </w:p>
    <w:p w14:paraId="31CAFE09" w14:textId="024AB7D1" w:rsidR="00EA1164" w:rsidRPr="00EA1164" w:rsidRDefault="00EA1164" w:rsidP="00CF7924">
      <w:pPr>
        <w:pStyle w:val="20"/>
        <w:numPr>
          <w:ilvl w:val="0"/>
          <w:numId w:val="0"/>
        </w:num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3</w:t>
      </w:r>
      <w:r w:rsidRPr="00EA1164">
        <w:rPr>
          <w:rFonts w:cs="Times New Roman"/>
        </w:rPr>
        <w:t>.</w:t>
      </w:r>
      <w:r>
        <w:rPr>
          <w:rFonts w:cs="Times New Roman"/>
        </w:rPr>
        <w:t>2</w:t>
      </w:r>
      <w:r w:rsidRPr="00EA1164">
        <w:rPr>
          <w:rFonts w:cs="Times New Roman"/>
        </w:rPr>
        <w:t>.1. В любое время проверять ход и качество Работ, выполняемых Исполнителем.</w:t>
      </w:r>
    </w:p>
    <w:p w14:paraId="7F4DE8FE" w14:textId="2CFA6058" w:rsidR="00EA1164" w:rsidRPr="00EA1164" w:rsidRDefault="00EA1164" w:rsidP="00CF7924">
      <w:pPr>
        <w:pStyle w:val="20"/>
        <w:numPr>
          <w:ilvl w:val="0"/>
          <w:numId w:val="0"/>
        </w:numPr>
        <w:spacing w:line="240" w:lineRule="auto"/>
        <w:ind w:firstLine="567"/>
      </w:pPr>
      <w:r>
        <w:rPr>
          <w:rFonts w:cs="Times New Roman"/>
        </w:rPr>
        <w:t>3</w:t>
      </w:r>
      <w:r w:rsidRPr="00EA1164">
        <w:rPr>
          <w:rFonts w:cs="Times New Roman"/>
        </w:rPr>
        <w:t>.</w:t>
      </w:r>
      <w:r>
        <w:rPr>
          <w:rFonts w:cs="Times New Roman"/>
        </w:rPr>
        <w:t>2</w:t>
      </w:r>
      <w:r w:rsidRPr="00EA1164">
        <w:rPr>
          <w:rFonts w:cs="Times New Roman"/>
        </w:rPr>
        <w:t>.2. Получать от Исполнителя устные и письменные консультации и разъяснения, связанные с выполнением Работ, в течение 2 (Двух) рабочих дней с момента предъявления соответствующего требования.</w:t>
      </w:r>
    </w:p>
    <w:p w14:paraId="2006D561" w14:textId="1B1733B5" w:rsidR="00C57676" w:rsidRPr="00F8457E" w:rsidRDefault="002724B9" w:rsidP="00CF79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A116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116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0468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любое время осуществлять контроль </w:t>
      </w:r>
      <w:r w:rsidR="0055035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035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ходом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выполнения Работ </w:t>
      </w:r>
      <w:r w:rsidR="0055035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Исполнителем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настоящего Договора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701AAB" w14:textId="70EF7D41" w:rsidR="00C57676" w:rsidRPr="00F8457E" w:rsidRDefault="00EA1164" w:rsidP="00CF79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3.3.</w:t>
      </w:r>
      <w:r w:rsidR="00CF792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Исполнитель обязуется:</w:t>
      </w:r>
    </w:p>
    <w:p w14:paraId="0F8A8184" w14:textId="1B5DC030" w:rsidR="00841784" w:rsidRPr="00C66041" w:rsidRDefault="00EA1164" w:rsidP="00CF7924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3.3.1.</w:t>
      </w:r>
      <w:r w:rsidR="00CF7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Услуги и/или Работы</w:t>
      </w:r>
      <w:r w:rsidR="00210E8E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841784" w:rsidRPr="00091DE9">
        <w:rPr>
          <w:rFonts w:ascii="Times New Roman" w:hAnsi="Times New Roman" w:cs="Times New Roman"/>
          <w:sz w:val="24"/>
          <w:szCs w:val="24"/>
        </w:rPr>
        <w:t xml:space="preserve">качественно и в полном объеме в соответствии с </w:t>
      </w:r>
      <w:r w:rsidR="00841784" w:rsidRPr="00C66041">
        <w:rPr>
          <w:rFonts w:ascii="Times New Roman" w:hAnsi="Times New Roman" w:cs="Times New Roman"/>
          <w:sz w:val="24"/>
          <w:szCs w:val="24"/>
        </w:rPr>
        <w:t>Заказом (Приложение №</w:t>
      </w:r>
      <w:r w:rsidR="00C66041" w:rsidRPr="00C66041">
        <w:rPr>
          <w:rFonts w:ascii="Times New Roman" w:hAnsi="Times New Roman" w:cs="Times New Roman"/>
          <w:sz w:val="24"/>
          <w:szCs w:val="24"/>
        </w:rPr>
        <w:t>2</w:t>
      </w:r>
      <w:r w:rsidR="00841784" w:rsidRPr="00C66041">
        <w:rPr>
          <w:rFonts w:ascii="Times New Roman" w:hAnsi="Times New Roman" w:cs="Times New Roman"/>
          <w:sz w:val="24"/>
          <w:szCs w:val="24"/>
        </w:rPr>
        <w:t xml:space="preserve"> к Договору).</w:t>
      </w:r>
    </w:p>
    <w:p w14:paraId="55C22A5C" w14:textId="003449C1" w:rsidR="00841784" w:rsidRPr="00466E5E" w:rsidRDefault="00EA1164" w:rsidP="00CF7924">
      <w:pPr>
        <w:pStyle w:val="20"/>
        <w:numPr>
          <w:ilvl w:val="0"/>
          <w:numId w:val="0"/>
        </w:numPr>
        <w:spacing w:line="240" w:lineRule="auto"/>
        <w:ind w:firstLine="567"/>
        <w:rPr>
          <w:highlight w:val="white"/>
        </w:rPr>
      </w:pPr>
      <w:r>
        <w:rPr>
          <w:highlight w:val="white"/>
        </w:rPr>
        <w:t>3.3.2.</w:t>
      </w:r>
      <w:r w:rsidR="00CF7924">
        <w:rPr>
          <w:highlight w:val="white"/>
        </w:rPr>
        <w:t xml:space="preserve"> </w:t>
      </w:r>
      <w:r w:rsidR="00841784" w:rsidRPr="00F8457E">
        <w:rPr>
          <w:highlight w:val="white"/>
        </w:rPr>
        <w:t xml:space="preserve">Выполнять Работы с качеством, соответствующим условиям Договора, и в соответствии с регламентирующими </w:t>
      </w:r>
      <w:r w:rsidR="00210E8E">
        <w:rPr>
          <w:highlight w:val="white"/>
        </w:rPr>
        <w:t>документами</w:t>
      </w:r>
      <w:r w:rsidR="00841784" w:rsidRPr="00F8457E">
        <w:rPr>
          <w:highlight w:val="white"/>
        </w:rPr>
        <w:t xml:space="preserve"> Заказчика, предоставленными Заказчиком Исполнителю до начала выполнения Работ;</w:t>
      </w:r>
    </w:p>
    <w:p w14:paraId="4F974C71" w14:textId="5B4997E6" w:rsidR="00841784" w:rsidRPr="00C66041" w:rsidRDefault="0084178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Pr="00091DE9">
        <w:rPr>
          <w:rFonts w:ascii="Times New Roman" w:hAnsi="Times New Roman" w:cs="Times New Roman"/>
          <w:sz w:val="24"/>
          <w:szCs w:val="24"/>
        </w:rPr>
        <w:t xml:space="preserve">Выполнить Работы в сроки,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66041">
        <w:rPr>
          <w:rFonts w:ascii="Times New Roman" w:hAnsi="Times New Roman" w:cs="Times New Roman"/>
          <w:sz w:val="24"/>
          <w:szCs w:val="24"/>
        </w:rPr>
        <w:t>Заказе (Приложение №</w:t>
      </w:r>
      <w:r w:rsidR="00C66041" w:rsidRPr="00C66041">
        <w:rPr>
          <w:rFonts w:ascii="Times New Roman" w:hAnsi="Times New Roman" w:cs="Times New Roman"/>
          <w:sz w:val="24"/>
          <w:szCs w:val="24"/>
        </w:rPr>
        <w:t>2</w:t>
      </w:r>
      <w:r w:rsidRPr="00C6604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5C5A52" w14:textId="3BF22A55" w:rsidR="00841784" w:rsidRPr="00F8457E" w:rsidRDefault="0084178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F8457E">
        <w:rPr>
          <w:rFonts w:ascii="Times New Roman" w:hAnsi="Times New Roman" w:cs="Times New Roman"/>
          <w:sz w:val="24"/>
          <w:szCs w:val="24"/>
        </w:rPr>
        <w:t xml:space="preserve">Поэтапно </w:t>
      </w:r>
      <w:r>
        <w:rPr>
          <w:rFonts w:ascii="Times New Roman" w:hAnsi="Times New Roman" w:cs="Times New Roman"/>
          <w:sz w:val="24"/>
          <w:szCs w:val="24"/>
        </w:rPr>
        <w:t xml:space="preserve">по Акту </w:t>
      </w:r>
      <w:r w:rsidR="00772C0E">
        <w:rPr>
          <w:rFonts w:ascii="Times New Roman" w:hAnsi="Times New Roman" w:cs="Times New Roman"/>
          <w:sz w:val="24"/>
          <w:szCs w:val="24"/>
        </w:rPr>
        <w:t xml:space="preserve">сдачи-приемки выполненных работ </w:t>
      </w:r>
      <w:r w:rsidRPr="00F8457E">
        <w:rPr>
          <w:rFonts w:ascii="Times New Roman" w:hAnsi="Times New Roman" w:cs="Times New Roman"/>
          <w:sz w:val="24"/>
          <w:szCs w:val="24"/>
        </w:rPr>
        <w:t xml:space="preserve">сдать выполненные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Услуги и/или Работы</w:t>
      </w:r>
      <w:r w:rsidRPr="00F8457E">
        <w:rPr>
          <w:rFonts w:ascii="Times New Roman" w:hAnsi="Times New Roman" w:cs="Times New Roman"/>
          <w:sz w:val="24"/>
          <w:szCs w:val="24"/>
        </w:rPr>
        <w:t xml:space="preserve"> с оформлением необходимых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FC562" w14:textId="2A6F4DC8" w:rsidR="00841784" w:rsidRPr="00F8457E" w:rsidRDefault="0084178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F8457E">
        <w:rPr>
          <w:rFonts w:ascii="Times New Roman" w:hAnsi="Times New Roman" w:cs="Times New Roman"/>
          <w:sz w:val="24"/>
          <w:szCs w:val="24"/>
        </w:rPr>
        <w:t xml:space="preserve">Предоставить Заказчику полную информацию о </w:t>
      </w:r>
      <w:r>
        <w:rPr>
          <w:rFonts w:ascii="Times New Roman" w:hAnsi="Times New Roman" w:cs="Times New Roman"/>
          <w:sz w:val="24"/>
          <w:szCs w:val="24"/>
        </w:rPr>
        <w:t>выполненных</w:t>
      </w:r>
      <w:r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</w:t>
      </w:r>
      <w:r w:rsidR="00210E8E">
        <w:rPr>
          <w:rFonts w:ascii="Times New Roman" w:hAnsi="Times New Roman" w:cs="Times New Roman"/>
          <w:sz w:val="24"/>
          <w:szCs w:val="24"/>
        </w:rPr>
        <w:t>ах</w:t>
      </w:r>
      <w:r w:rsidR="00210E8E" w:rsidRPr="00142F93">
        <w:rPr>
          <w:rFonts w:ascii="Times New Roman" w:hAnsi="Times New Roman" w:cs="Times New Roman"/>
          <w:sz w:val="24"/>
          <w:szCs w:val="24"/>
        </w:rPr>
        <w:t xml:space="preserve"> и/или Работ</w:t>
      </w:r>
      <w:r w:rsidR="00210E8E">
        <w:rPr>
          <w:rFonts w:ascii="Times New Roman" w:hAnsi="Times New Roman" w:cs="Times New Roman"/>
          <w:sz w:val="24"/>
          <w:szCs w:val="24"/>
        </w:rPr>
        <w:t>ах</w:t>
      </w:r>
      <w:r w:rsidRPr="00F8457E">
        <w:rPr>
          <w:rFonts w:ascii="Times New Roman" w:hAnsi="Times New Roman" w:cs="Times New Roman"/>
          <w:sz w:val="24"/>
          <w:szCs w:val="24"/>
        </w:rPr>
        <w:t xml:space="preserve">, об эксплуатации или ином использовании результата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Pr="00F8457E">
        <w:rPr>
          <w:rFonts w:ascii="Times New Roman" w:hAnsi="Times New Roman" w:cs="Times New Roman"/>
          <w:sz w:val="24"/>
          <w:szCs w:val="24"/>
        </w:rPr>
        <w:t>.</w:t>
      </w:r>
    </w:p>
    <w:p w14:paraId="6FB40755" w14:textId="4F5F108E" w:rsidR="00841784" w:rsidRPr="00F8457E" w:rsidRDefault="0084178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210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457E">
        <w:rPr>
          <w:rFonts w:ascii="Times New Roman" w:hAnsi="Times New Roman" w:cs="Times New Roman"/>
          <w:sz w:val="24"/>
          <w:szCs w:val="24"/>
        </w:rPr>
        <w:t xml:space="preserve">Устранить недостатки выполненных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Pr="00F8457E">
        <w:rPr>
          <w:rFonts w:ascii="Times New Roman" w:hAnsi="Times New Roman" w:cs="Times New Roman"/>
          <w:sz w:val="24"/>
          <w:szCs w:val="24"/>
        </w:rPr>
        <w:t xml:space="preserve"> (несоответствие требованиям, установленным Договором и приложениями к нему), выявленные Заказчиком в момент приемки или в процессе эксплуатации результата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Pr="00F8457E">
        <w:rPr>
          <w:rFonts w:ascii="Times New Roman" w:hAnsi="Times New Roman" w:cs="Times New Roman"/>
          <w:sz w:val="24"/>
          <w:szCs w:val="24"/>
        </w:rPr>
        <w:t xml:space="preserve"> в порядке и в сроки в соответствии с условиями настоящего Договора.</w:t>
      </w:r>
    </w:p>
    <w:p w14:paraId="688A33B3" w14:textId="762D87AA" w:rsidR="00841784" w:rsidRPr="00F8457E" w:rsidRDefault="0084178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210E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457E">
        <w:rPr>
          <w:rFonts w:ascii="Times New Roman" w:hAnsi="Times New Roman" w:cs="Times New Roman"/>
          <w:sz w:val="24"/>
          <w:szCs w:val="24"/>
        </w:rPr>
        <w:t xml:space="preserve">Представлять по требованию Заказчика устные и письменные консультации и разъяснения, связанные с выполнением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Pr="00F8457E">
        <w:rPr>
          <w:rFonts w:ascii="Times New Roman" w:hAnsi="Times New Roman" w:cs="Times New Roman"/>
          <w:sz w:val="24"/>
          <w:szCs w:val="24"/>
        </w:rPr>
        <w:t>, в течение 2 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8457E">
        <w:rPr>
          <w:rFonts w:ascii="Times New Roman" w:hAnsi="Times New Roman" w:cs="Times New Roman"/>
          <w:sz w:val="24"/>
          <w:szCs w:val="24"/>
        </w:rPr>
        <w:t>вух) рабочих дней с момента предъявления соответствующего требования.</w:t>
      </w:r>
    </w:p>
    <w:p w14:paraId="3F0084E2" w14:textId="4E211C63" w:rsidR="00841784" w:rsidRDefault="00841784" w:rsidP="00466E5E">
      <w:pPr>
        <w:pStyle w:val="aff1"/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210E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457E">
        <w:rPr>
          <w:rFonts w:ascii="Times New Roman" w:hAnsi="Times New Roman" w:cs="Times New Roman"/>
          <w:sz w:val="24"/>
          <w:szCs w:val="24"/>
        </w:rPr>
        <w:t xml:space="preserve">Информировать Заказчика обо всех изменениях, решениях и мероприятиях, прямо или косвенно влияющих на выполнение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Pr="00F8457E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14:paraId="2A3F1909" w14:textId="6ABAA10D" w:rsidR="00C57676" w:rsidRPr="00EA1164" w:rsidRDefault="002724B9" w:rsidP="00466E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3.3.</w:t>
      </w:r>
      <w:r w:rsidR="00210E8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передавать третьим лицам любую информацию о Заказчике, ставшую известной Исполнителю при выполнении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настоящему Договору, за исключением информации, подлежащей </w:t>
      </w:r>
      <w:r w:rsidR="00470587" w:rsidRPr="00EA1164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раскрытию третьим лицам согласно законодательству Р</w:t>
      </w:r>
      <w:r w:rsidR="00871C69" w:rsidRPr="00EA1164">
        <w:rPr>
          <w:rFonts w:ascii="Times New Roman" w:eastAsia="Times New Roman" w:hAnsi="Times New Roman" w:cs="Times New Roman"/>
          <w:color w:val="000000"/>
          <w:sz w:val="24"/>
          <w:szCs w:val="24"/>
        </w:rPr>
        <w:t>Ф;</w:t>
      </w:r>
    </w:p>
    <w:p w14:paraId="51B0433D" w14:textId="02A68C23" w:rsidR="00ED2760" w:rsidRPr="00226EC4" w:rsidRDefault="00EA1164" w:rsidP="00466E5E">
      <w:pPr>
        <w:spacing w:after="0" w:line="240" w:lineRule="auto"/>
        <w:ind w:firstLine="567"/>
        <w:jc w:val="both"/>
        <w:rPr>
          <w:rFonts w:cs="Times New Roman"/>
        </w:rPr>
      </w:pPr>
      <w:r w:rsidRPr="00226EC4">
        <w:rPr>
          <w:rFonts w:ascii="Times New Roman" w:hAnsi="Times New Roman" w:cs="Times New Roman"/>
          <w:sz w:val="24"/>
          <w:szCs w:val="24"/>
        </w:rPr>
        <w:t>3.3.</w:t>
      </w:r>
      <w:r w:rsidR="00210E8E">
        <w:rPr>
          <w:rFonts w:ascii="Times New Roman" w:hAnsi="Times New Roman" w:cs="Times New Roman"/>
          <w:sz w:val="24"/>
          <w:szCs w:val="24"/>
        </w:rPr>
        <w:t>10</w:t>
      </w:r>
      <w:r w:rsidRPr="00226EC4">
        <w:rPr>
          <w:rFonts w:ascii="Times New Roman" w:hAnsi="Times New Roman" w:cs="Times New Roman"/>
          <w:sz w:val="24"/>
          <w:szCs w:val="24"/>
        </w:rPr>
        <w:t>.</w:t>
      </w:r>
      <w:r w:rsidR="00466E5E">
        <w:rPr>
          <w:rFonts w:ascii="Times New Roman" w:hAnsi="Times New Roman" w:cs="Times New Roman"/>
          <w:sz w:val="24"/>
          <w:szCs w:val="24"/>
        </w:rPr>
        <w:t xml:space="preserve"> Н</w:t>
      </w:r>
      <w:r w:rsidR="00ED2760" w:rsidRPr="00226EC4">
        <w:rPr>
          <w:rFonts w:ascii="Times New Roman" w:hAnsi="Times New Roman" w:cs="Times New Roman"/>
          <w:sz w:val="24"/>
          <w:szCs w:val="24"/>
        </w:rPr>
        <w:t>емедленно предупредить Заказчика и до получения от него указаний приостановить выполнение Работ при обнаружении:</w:t>
      </w:r>
    </w:p>
    <w:p w14:paraId="7210543F" w14:textId="17BC29F4" w:rsidR="00ED2760" w:rsidRPr="00F8457E" w:rsidRDefault="00ED2760" w:rsidP="00466E5E">
      <w:pPr>
        <w:pStyle w:val="aff"/>
        <w:tabs>
          <w:tab w:val="left" w:pos="1134"/>
        </w:tabs>
        <w:ind w:left="0" w:firstLine="567"/>
        <w:jc w:val="both"/>
        <w:rPr>
          <w:rFonts w:cs="Times New Roman"/>
        </w:rPr>
      </w:pPr>
      <w:r w:rsidRPr="00F8457E">
        <w:rPr>
          <w:rFonts w:cs="Times New Roman"/>
        </w:rPr>
        <w:t>-</w:t>
      </w:r>
      <w:r w:rsidRPr="00F8457E">
        <w:rPr>
          <w:rFonts w:cs="Times New Roman"/>
        </w:rPr>
        <w:tab/>
        <w:t xml:space="preserve">возможных неблагоприятных для Заказчика последствий выполнения его указаний о способе выполнения </w:t>
      </w:r>
      <w:r w:rsidR="00210E8E" w:rsidRPr="00142F93">
        <w:rPr>
          <w:rFonts w:cs="Times New Roman"/>
        </w:rPr>
        <w:t>Услуг и/или Работ</w:t>
      </w:r>
      <w:r w:rsidRPr="00F8457E">
        <w:rPr>
          <w:rFonts w:cs="Times New Roman"/>
        </w:rPr>
        <w:t>;</w:t>
      </w:r>
    </w:p>
    <w:p w14:paraId="777CF3F6" w14:textId="43393D21" w:rsidR="00ED2760" w:rsidRDefault="00ED2760" w:rsidP="00466E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hAnsi="Times New Roman" w:cs="Times New Roman"/>
          <w:sz w:val="24"/>
          <w:szCs w:val="24"/>
        </w:rPr>
        <w:t>-</w:t>
      </w:r>
      <w:r w:rsidRPr="00F8457E">
        <w:rPr>
          <w:rFonts w:ascii="Times New Roman" w:hAnsi="Times New Roman" w:cs="Times New Roman"/>
          <w:sz w:val="24"/>
          <w:szCs w:val="24"/>
        </w:rPr>
        <w:tab/>
        <w:t xml:space="preserve">иных не зависящих от Исполнителя обстоятельств, которые грозят качеству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Pr="00F8457E">
        <w:rPr>
          <w:rFonts w:ascii="Times New Roman" w:hAnsi="Times New Roman" w:cs="Times New Roman"/>
          <w:sz w:val="24"/>
          <w:szCs w:val="24"/>
        </w:rPr>
        <w:t xml:space="preserve"> либо создают невозможность их выполнения в срок.</w:t>
      </w:r>
    </w:p>
    <w:p w14:paraId="05EAEF23" w14:textId="20E4C485" w:rsidR="00210E8E" w:rsidRDefault="00210E8E" w:rsidP="00466E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3DBA4" w14:textId="77777777" w:rsidR="00210E8E" w:rsidRPr="00F8457E" w:rsidRDefault="00210E8E" w:rsidP="00466E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826F8" w14:textId="675CF0D2" w:rsidR="00C57676" w:rsidRPr="00F8457E" w:rsidRDefault="00E13A64" w:rsidP="00466E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="00466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имеет право:</w:t>
      </w:r>
    </w:p>
    <w:p w14:paraId="40EBC2A6" w14:textId="69AAC199" w:rsidR="00C57676" w:rsidRPr="00226EC4" w:rsidRDefault="002724B9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3.4.1. О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бращаться к Заказчику за предоставлением информации, необходим</w:t>
      </w:r>
      <w:r w:rsidR="00CD020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исключительно для выполнения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настоящему Договору</w:t>
      </w:r>
      <w:r w:rsidR="00FC6B3A"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рамках п</w:t>
      </w:r>
      <w:r w:rsidR="00CB66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C6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 Договора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 предоставления информации определяется Сторонами в рабочем порядке</w:t>
      </w:r>
      <w:r w:rsidR="00841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за срыв сроков выполнения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841784" w:rsidRPr="00F8457E">
        <w:rPr>
          <w:rFonts w:ascii="Times New Roman" w:hAnsi="Times New Roman" w:cs="Times New Roman"/>
          <w:sz w:val="24"/>
          <w:szCs w:val="24"/>
        </w:rPr>
        <w:t>, возникающий по причине несвоевременного предоставления разъяснений Заказчиком.</w:t>
      </w:r>
    </w:p>
    <w:p w14:paraId="2F9729E1" w14:textId="576D5D1D" w:rsidR="00C57676" w:rsidRDefault="008437ED" w:rsidP="00466E5E">
      <w:pPr>
        <w:pStyle w:val="aff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3.4.2. </w:t>
      </w:r>
      <w:r w:rsidR="002724B9" w:rsidRPr="00F8457E">
        <w:rPr>
          <w:rFonts w:cs="Times New Roman"/>
          <w:color w:val="000000"/>
        </w:rPr>
        <w:t>П</w:t>
      </w:r>
      <w:r w:rsidR="00470587" w:rsidRPr="00F8457E">
        <w:rPr>
          <w:rFonts w:cs="Times New Roman"/>
          <w:color w:val="000000"/>
        </w:rPr>
        <w:t xml:space="preserve">о письменному согласованию с Заказчиком с целью наиболее качественного выполнения </w:t>
      </w:r>
      <w:r w:rsidR="00210E8E" w:rsidRPr="00142F93">
        <w:rPr>
          <w:rFonts w:cs="Times New Roman"/>
        </w:rPr>
        <w:t>Услуг и/или Работ</w:t>
      </w:r>
      <w:r w:rsidR="00470587" w:rsidRPr="00F8457E">
        <w:rPr>
          <w:rFonts w:cs="Times New Roman"/>
          <w:color w:val="000000"/>
        </w:rPr>
        <w:t xml:space="preserve">, привлекать к исполнению настоящего Договора третьих лиц. Привлечение к исполнению настоящего Договора третьих лиц не повлечет увеличения стоимости </w:t>
      </w:r>
      <w:r w:rsidR="00210E8E" w:rsidRPr="00142F93">
        <w:rPr>
          <w:rFonts w:cs="Times New Roman"/>
        </w:rPr>
        <w:t>Услуг и/или Работ</w:t>
      </w:r>
      <w:r w:rsidR="00470587" w:rsidRPr="00F8457E">
        <w:rPr>
          <w:rFonts w:cs="Times New Roman"/>
          <w:color w:val="000000"/>
        </w:rPr>
        <w:t>, выполняемых по настоящему Договору. При этом Исполнитель несет полную ответственность за действия (бездействие) третьих лиц как за свои собственные</w:t>
      </w:r>
      <w:r w:rsidR="00CD0200" w:rsidRPr="00F8457E">
        <w:rPr>
          <w:rFonts w:cs="Times New Roman"/>
          <w:color w:val="000000"/>
        </w:rPr>
        <w:t>.</w:t>
      </w:r>
      <w:r w:rsidR="00EC50EF">
        <w:rPr>
          <w:rFonts w:cs="Times New Roman"/>
          <w:color w:val="000000"/>
        </w:rPr>
        <w:t xml:space="preserve"> Исполнитель обязуется не передавать данные своей учетной записи (логин и пароль) для доступа в сеть Заказчика третьим лицам. </w:t>
      </w:r>
    </w:p>
    <w:p w14:paraId="374CBE03" w14:textId="3F5879CE" w:rsidR="00841784" w:rsidRPr="00F8457E" w:rsidRDefault="00EA116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17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17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1784">
        <w:rPr>
          <w:rFonts w:ascii="Times New Roman" w:hAnsi="Times New Roman" w:cs="Times New Roman"/>
          <w:sz w:val="24"/>
          <w:szCs w:val="24"/>
        </w:rPr>
        <w:t xml:space="preserve">. 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Приостановить выполнение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 по настоящему Договору в случае нарушения Заказчиком сроков оплаты более чем на 30 (тридцать) банковских дней. В этом случае Исполнитель направляет письменное уведомление Заказчику о приостановлении выполнения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 по настоящему Договору не менее, чем за 3 (три)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 дня до даты приостановления выполнения </w:t>
      </w:r>
      <w:r w:rsidR="00210E8E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210E8E">
        <w:rPr>
          <w:rFonts w:ascii="Times New Roman" w:hAnsi="Times New Roman" w:cs="Times New Roman"/>
          <w:sz w:val="24"/>
          <w:szCs w:val="24"/>
        </w:rPr>
        <w:t xml:space="preserve">. 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Сроки выполнения Работ по настоящему Договору при этом автоматически продлеваются на количество </w:t>
      </w:r>
      <w:r w:rsidR="00841784" w:rsidRPr="00F8457E">
        <w:rPr>
          <w:rFonts w:ascii="Times New Roman" w:hAnsi="Times New Roman" w:cs="Times New Roman"/>
          <w:bCs/>
          <w:sz w:val="24"/>
          <w:szCs w:val="24"/>
        </w:rPr>
        <w:t xml:space="preserve">дней задержки исполнения Заказчиком своих </w:t>
      </w:r>
      <w:r w:rsidR="00841784" w:rsidRPr="00F8457E">
        <w:rPr>
          <w:rFonts w:ascii="Times New Roman" w:hAnsi="Times New Roman" w:cs="Times New Roman"/>
          <w:sz w:val="24"/>
          <w:szCs w:val="24"/>
        </w:rPr>
        <w:t>обязательств.</w:t>
      </w:r>
    </w:p>
    <w:p w14:paraId="16223FAD" w14:textId="7FE0932A" w:rsidR="00841784" w:rsidRPr="00F8457E" w:rsidRDefault="00E13A64" w:rsidP="00466E5E">
      <w:pPr>
        <w:pStyle w:val="af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17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17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1784">
        <w:rPr>
          <w:rFonts w:ascii="Times New Roman" w:hAnsi="Times New Roman" w:cs="Times New Roman"/>
          <w:sz w:val="24"/>
          <w:szCs w:val="24"/>
        </w:rPr>
        <w:t xml:space="preserve">. </w:t>
      </w:r>
      <w:r w:rsidR="00EA1164">
        <w:rPr>
          <w:rFonts w:ascii="Times New Roman" w:hAnsi="Times New Roman" w:cs="Times New Roman"/>
          <w:sz w:val="24"/>
          <w:szCs w:val="24"/>
        </w:rPr>
        <w:t>С</w:t>
      </w:r>
      <w:r w:rsidR="00841784" w:rsidRPr="00F8457E">
        <w:rPr>
          <w:rFonts w:ascii="Times New Roman" w:hAnsi="Times New Roman" w:cs="Times New Roman"/>
          <w:sz w:val="24"/>
          <w:szCs w:val="24"/>
        </w:rPr>
        <w:t xml:space="preserve">дать </w:t>
      </w:r>
      <w:r w:rsidR="00EA1164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841784" w:rsidRPr="00F8457E">
        <w:rPr>
          <w:rFonts w:ascii="Times New Roman" w:hAnsi="Times New Roman" w:cs="Times New Roman"/>
          <w:sz w:val="24"/>
          <w:szCs w:val="24"/>
        </w:rPr>
        <w:t>Работ досрочно по соглашению с Заказчиком.</w:t>
      </w:r>
    </w:p>
    <w:p w14:paraId="71F823E7" w14:textId="77777777" w:rsidR="00C57676" w:rsidRPr="00F8457E" w:rsidRDefault="00C57676" w:rsidP="00466E5E">
      <w:pPr>
        <w:pStyle w:val="aff1"/>
        <w:spacing w:after="0" w:line="240" w:lineRule="auto"/>
        <w:ind w:firstLine="567"/>
        <w:jc w:val="both"/>
      </w:pPr>
    </w:p>
    <w:p w14:paraId="53CD826D" w14:textId="699AA904" w:rsidR="00C57676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B35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470587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6A70E0C9" w14:textId="77777777" w:rsidR="00B3529C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0E1178F3" w14:textId="6D52FD4E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со дня его подписания Сторонами и действует по </w:t>
      </w:r>
      <w:r w:rsidR="00470587" w:rsidRPr="00F82AA8">
        <w:rPr>
          <w:rFonts w:ascii="Times New Roman" w:eastAsia="Times New Roman" w:hAnsi="Times New Roman" w:cs="Times New Roman"/>
          <w:color w:val="000000"/>
          <w:sz w:val="24"/>
          <w:szCs w:val="24"/>
        </w:rPr>
        <w:t>31.12.</w:t>
      </w:r>
      <w:r w:rsidR="0056571A" w:rsidRPr="00F82AA8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56571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1A4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включительно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Договор считается автоматически продленным на каждый последующий календарный год на тех же условиях, если ни одна из </w:t>
      </w:r>
      <w:r w:rsidR="00CE2FB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 за 30 (тридцать) календарных дней до истечения срока действия настоящего Договора не заявит</w:t>
      </w:r>
      <w:r w:rsidR="009C1A4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письменной форме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="00CD020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прекращении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</w:t>
      </w:r>
      <w:r w:rsidR="00CD020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59C497" w14:textId="23CC8708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может быть расторгнут </w:t>
      </w:r>
      <w:r w:rsidR="000A322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полностью либо в части </w:t>
      </w:r>
      <w:r w:rsidR="009C1A4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Заказа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основаниям:</w:t>
      </w:r>
    </w:p>
    <w:p w14:paraId="41D7A52E" w14:textId="786514BF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>.2.1.</w:t>
      </w:r>
      <w:r w:rsidR="00A700BC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20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 взаимному согласию Сторон, оформленному в письменном виде</w:t>
      </w:r>
      <w:r w:rsidR="00B93F7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E8A4C4" w14:textId="127A142C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>.2.2.</w:t>
      </w:r>
      <w:r w:rsidR="00A700BC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7432F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в любое время до сдачи ему результата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7432F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отказаться </w:t>
      </w:r>
      <w:r w:rsidR="000A322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от исполнения настоящего Договора в одностороннем внесудебном порядке</w:t>
      </w:r>
      <w:r w:rsidR="00F0699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1" w:name="_Hlk98671394"/>
      <w:r w:rsidR="00F06999" w:rsidRPr="00F8457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Договор считается </w:t>
      </w:r>
      <w:r w:rsidR="00A7469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прекращенным по истечении 5 (пяти) рабочих дней с даты отправки уведомления в адрес Исполнителя</w:t>
      </w:r>
      <w:r w:rsidR="00F06999" w:rsidRPr="00F8457E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bookmarkEnd w:id="1"/>
      <w:r w:rsidR="009E54D6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9E54D6" w:rsidRPr="00F8457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этом Заказчик вправе требовать от Исполнителя передачи ему результата незавершенных Работ, выполненных до получения Исполнителем уведомления об отказе от исполнения Договора. Заказчик производит оплату таких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E54D6" w:rsidRPr="00F8457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основании подписанного Сторонами Акта сдачи-приемки выполненных Работ.</w:t>
      </w:r>
    </w:p>
    <w:p w14:paraId="5CD4D3E4" w14:textId="35858DA9" w:rsidR="009E54D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16C1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.2.3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432F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вправе отказаться от исполнения настоящего Договора в одностороннем внесудебном порядке</w:t>
      </w:r>
      <w:r w:rsidR="007432FE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7432F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потребовать от Исполнителя возмещения убытков в размере реального ущерба, е</w:t>
      </w:r>
      <w:r w:rsidR="00516C1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Исполнитель не приступает своевременно к выполнению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516C1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выполняет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F1EB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6C1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настолько медленно, что окончание их к сроку становится явно невозможным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2" w:name="_Hlk103163600"/>
      <w:r w:rsidR="00A7469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Договор считается прекращенным по истечении 5 (пяти) рабочих дней с даты отправки уведомления в адрес Исполнителя</w:t>
      </w:r>
      <w:r w:rsidR="007432F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Заказчик вправе требовать от Исполнителя передачи ему результата незавершенных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выполненных до получения Исполнителем </w:t>
      </w:r>
      <w:r w:rsidR="007432F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уведомления 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отказе Заказчика от исполнения Договора. Заказчик производит оплату таких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подписанного Сторонами Акта сдачи-приемки выполненных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E54D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7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2"/>
    <w:p w14:paraId="51B8EB53" w14:textId="2D3A21F6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700BC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E13A6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700BC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A572A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 иным основаниям, предусмотренным законодательством Р</w:t>
      </w:r>
      <w:r w:rsidR="00871C6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Договором.</w:t>
      </w:r>
    </w:p>
    <w:p w14:paraId="3E28B428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436AD" w14:textId="1B8055B3" w:rsidR="00C57676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B35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470587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Стоимость </w:t>
      </w:r>
      <w:r w:rsidR="00206C36" w:rsidRPr="00206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порядок </w:t>
      </w:r>
      <w:r w:rsidR="00206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расчетов</w:t>
      </w:r>
    </w:p>
    <w:p w14:paraId="75A78109" w14:textId="77777777" w:rsidR="00B3529C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744750C3" w14:textId="49A8A234" w:rsidR="00B3529C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Стоимость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 настоящему Договору согласовывается Сторонами в Заказах, оформляемых в соответствии с п. 1.1 настоящего Договора.</w:t>
      </w:r>
    </w:p>
    <w:p w14:paraId="05E1D20D" w14:textId="708686B7" w:rsidR="00C57676" w:rsidRPr="00B3529C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B3529C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commentRangeStart w:id="4"/>
      <w:r w:rsidR="00470587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 xml:space="preserve">Стоимость </w:t>
      </w:r>
      <w:r w:rsidR="009F1EBA" w:rsidRPr="00C66041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Услуг и/или Работ</w:t>
      </w:r>
      <w:r w:rsidR="00470587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 xml:space="preserve"> не облагается НДС в связи с применением Исполнителем упрощенной системы налогообложения (</w:t>
      </w:r>
      <w:r w:rsidR="00AD583B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 xml:space="preserve">глава </w:t>
      </w:r>
      <w:r w:rsidR="00470587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>26.2 Н</w:t>
      </w:r>
      <w:r w:rsidR="00AD583B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>алогового кодекса</w:t>
      </w:r>
      <w:r w:rsidR="00470587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 xml:space="preserve"> РФ</w:t>
      </w:r>
      <w:r w:rsidR="000C3E9B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>)</w:t>
      </w:r>
      <w:r w:rsidR="009F1EBA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>*</w:t>
      </w:r>
      <w:commentRangeEnd w:id="4"/>
      <w:r w:rsidR="00C66041" w:rsidRPr="00C66041">
        <w:rPr>
          <w:rStyle w:val="af7"/>
          <w:i/>
          <w:iCs/>
        </w:rPr>
        <w:commentReference w:id="4"/>
      </w:r>
      <w:r w:rsidR="00C66041" w:rsidRPr="00C66041">
        <w:rPr>
          <w:rFonts w:ascii="Times New Roman" w:eastAsia="Times" w:hAnsi="Times New Roman" w:cs="Times New Roman"/>
          <w:i/>
          <w:iCs/>
          <w:color w:val="FF0000"/>
          <w:sz w:val="24"/>
          <w:szCs w:val="24"/>
        </w:rPr>
        <w:t xml:space="preserve"> или облагается НДС 20%</w:t>
      </w:r>
    </w:p>
    <w:p w14:paraId="4343E136" w14:textId="6A36E427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.3.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Все платежи по Договору производятся Заказчиком в рублях РФ в безналичном порядке платежными поручениями </w:t>
      </w:r>
      <w:r w:rsidR="009C1A4E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по реквизитам Исполнителя, указанным в Договоре,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на основании </w:t>
      </w:r>
      <w:proofErr w:type="gramStart"/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счетов на оплату</w:t>
      </w:r>
      <w:proofErr w:type="gramEnd"/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, выставленных Исполнителем.</w:t>
      </w:r>
    </w:p>
    <w:p w14:paraId="1E23C011" w14:textId="56DB9F68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.4.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Обязательств</w:t>
      </w:r>
      <w:r w:rsidR="009C1A4E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о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 оплате счита</w:t>
      </w:r>
      <w:r w:rsidR="009C1A4E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е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тся исполненным с момента </w:t>
      </w:r>
      <w:r w:rsidR="00825FF2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списания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денежных средств </w:t>
      </w:r>
      <w:r w:rsidR="00825FF2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с расчетного счета Заказчика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14:paraId="5C8C11C8" w14:textId="427F408F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.5.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Плательщиками по Договору могут выступать третьи лица.</w:t>
      </w:r>
    </w:p>
    <w:p w14:paraId="04931C0C" w14:textId="2E01D46E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.6.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Если иное не предусмотрено в Заказе, оплата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Исполнителя осуществляется Заказчиком в течение 10 (десяти) рабочих дней с даты подписания Сторонами </w:t>
      </w:r>
      <w:r w:rsidR="00825FF2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Акта сдачи-приемки выполненных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825FF2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(по форме Приложения № </w:t>
      </w:r>
      <w:r w:rsidR="00C66041">
        <w:rPr>
          <w:rFonts w:ascii="Times New Roman" w:eastAsia="Times" w:hAnsi="Times New Roman" w:cs="Times New Roman"/>
          <w:color w:val="000000"/>
          <w:sz w:val="24"/>
          <w:szCs w:val="24"/>
        </w:rPr>
        <w:t>4</w:t>
      </w:r>
      <w:r w:rsidR="00825FF2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к Договору)</w:t>
      </w:r>
      <w:r w:rsidR="009C1A4E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9C1A4E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(далее - Акт)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.</w:t>
      </w:r>
    </w:p>
    <w:p w14:paraId="1AA7AB8A" w14:textId="26CD7D6E" w:rsidR="00C57676" w:rsidRPr="00F8457E" w:rsidRDefault="00466E5E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.7.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Изменение стоимости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 Заказу возможно только по </w:t>
      </w:r>
      <w:r w:rsidR="009C391D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взаимному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согласию Сторон, выраженном</w:t>
      </w:r>
      <w:r w:rsidR="009C391D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у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в соответствующем дополнительном соглашении к Договору. </w:t>
      </w:r>
    </w:p>
    <w:p w14:paraId="76AA9AAB" w14:textId="4C339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C98FF" w14:textId="2B5CF319" w:rsidR="00C57676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B352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470587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сдачи-приемки </w:t>
      </w:r>
      <w:r w:rsidR="00206C36" w:rsidRPr="00206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 и/или Работ</w:t>
      </w:r>
    </w:p>
    <w:p w14:paraId="47AD96BA" w14:textId="77777777" w:rsidR="00B3529C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46928750" w14:textId="2EC16872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выполнения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Заказу Исполнитель направляет Заказчику подписанный со своей стороны Акт в 2 (двух) экземплярах, отчетность и иные материальные результаты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C391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предусмотренные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Заказах. </w:t>
      </w:r>
    </w:p>
    <w:p w14:paraId="7032094C" w14:textId="032D65BC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10 (десяти) рабочих дней с даты получения документов, указанных в п. </w:t>
      </w:r>
      <w:r w:rsidR="00E13A6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Договора, Заказчик обязан принять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подписать предоставленный </w:t>
      </w:r>
      <w:r w:rsidR="000F0A9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Исполнителем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и возвратить Исполнителю </w:t>
      </w:r>
      <w:r w:rsidR="000F0A9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1 (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="000F0A9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 подписанного Акта либо в тот же срок </w:t>
      </w:r>
      <w:r w:rsidR="000F0A9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направить Исполнителю мотивированный письменный отказ от приемки результата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0F0A9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с указанием выявленных несоответствий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условиям </w:t>
      </w:r>
      <w:r w:rsidR="00166450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="00470587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Срок устранения выявленных несоответствий </w:t>
      </w:r>
      <w:r w:rsidR="00166450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Исполнителем </w:t>
      </w:r>
      <w:r w:rsidR="00470587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согласовывается Сторонами</w:t>
      </w:r>
      <w:r w:rsidR="00166450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>, но в любом случае такой срок не может превышать 15 (пятнадцати) рабочих дней с даты направления Заказчиком мотивированного отказа Исполнителю</w:t>
      </w:r>
      <w:r w:rsidR="00470587" w:rsidRPr="00091D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A9BA284" w14:textId="1BDC80F7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в 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срок, указанный в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</w:t>
      </w:r>
      <w:r w:rsidR="00E13A6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.2. Договора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 не подписал полученный от Исполнителя Акт и не 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направил Исполнителю мотивированный отказ от приемки результата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такой Акт считается принятым Заказчиком и является основанием для 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проведения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расчетов между Сторонами.</w:t>
      </w:r>
    </w:p>
    <w:p w14:paraId="4FB6902C" w14:textId="4BF6B94B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иное не предусмотрено Заказом, при наличии нескольких этапов выполнения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Заказу, Стороны оформляют промежуточный/</w:t>
      </w:r>
      <w:proofErr w:type="spellStart"/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Акт/ы по окончании этапа по правилам настоящего раздела</w:t>
      </w:r>
      <w:r w:rsidR="0016645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EDA853" w14:textId="36951CCF" w:rsidR="00EF4441" w:rsidRPr="00F8457E" w:rsidRDefault="00C76D46" w:rsidP="00B3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29C">
        <w:rPr>
          <w:rFonts w:ascii="Times New Roman" w:hAnsi="Times New Roman" w:cs="Times New Roman"/>
          <w:sz w:val="24"/>
          <w:szCs w:val="24"/>
        </w:rPr>
        <w:t xml:space="preserve">.5. 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В случаях, когда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</w:t>
      </w:r>
      <w:r w:rsidR="009F1EBA">
        <w:rPr>
          <w:rFonts w:ascii="Times New Roman" w:hAnsi="Times New Roman" w:cs="Times New Roman"/>
          <w:sz w:val="24"/>
          <w:szCs w:val="24"/>
        </w:rPr>
        <w:t>и</w:t>
      </w:r>
      <w:r w:rsidR="009F1EBA" w:rsidRPr="00142F93">
        <w:rPr>
          <w:rFonts w:ascii="Times New Roman" w:hAnsi="Times New Roman" w:cs="Times New Roman"/>
          <w:sz w:val="24"/>
          <w:szCs w:val="24"/>
        </w:rPr>
        <w:t xml:space="preserve"> и/или Работ</w:t>
      </w:r>
      <w:r w:rsidR="009F1EBA">
        <w:rPr>
          <w:rFonts w:ascii="Times New Roman" w:hAnsi="Times New Roman" w:cs="Times New Roman"/>
          <w:sz w:val="24"/>
          <w:szCs w:val="24"/>
        </w:rPr>
        <w:t>ы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 выполнены Исполнителем с отступлениями от Договора</w:t>
      </w:r>
      <w:r w:rsidR="00AB03F2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4A0699" w:rsidRPr="00F8457E">
        <w:rPr>
          <w:rFonts w:ascii="Times New Roman" w:hAnsi="Times New Roman" w:cs="Times New Roman"/>
          <w:sz w:val="24"/>
          <w:szCs w:val="24"/>
        </w:rPr>
        <w:t>(Заказа)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, ухудшившими результат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33F6B" w:rsidRPr="00F8457E">
        <w:rPr>
          <w:rFonts w:ascii="Times New Roman" w:hAnsi="Times New Roman" w:cs="Times New Roman"/>
          <w:sz w:val="24"/>
          <w:szCs w:val="24"/>
        </w:rPr>
        <w:t>, или с иными недостатками, которые делают его не пригодным для предусмотренного в Договоре</w:t>
      </w:r>
      <w:r w:rsidR="004A0699" w:rsidRPr="00F8457E">
        <w:rPr>
          <w:rFonts w:ascii="Times New Roman" w:hAnsi="Times New Roman" w:cs="Times New Roman"/>
          <w:sz w:val="24"/>
          <w:szCs w:val="24"/>
        </w:rPr>
        <w:t xml:space="preserve"> (Заказе)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 использования либо при отсутствии в Договоре</w:t>
      </w:r>
      <w:r w:rsidR="004A0699" w:rsidRPr="00F8457E">
        <w:rPr>
          <w:rFonts w:ascii="Times New Roman" w:hAnsi="Times New Roman" w:cs="Times New Roman"/>
          <w:sz w:val="24"/>
          <w:szCs w:val="24"/>
        </w:rPr>
        <w:t xml:space="preserve"> (Заказе)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 соответствующего условия непригодности </w:t>
      </w:r>
      <w:r w:rsidR="00A50E72" w:rsidRPr="00F8457E">
        <w:rPr>
          <w:rFonts w:ascii="Times New Roman" w:hAnsi="Times New Roman" w:cs="Times New Roman"/>
          <w:sz w:val="24"/>
          <w:szCs w:val="24"/>
        </w:rPr>
        <w:t xml:space="preserve">- </w:t>
      </w:r>
      <w:r w:rsidR="00933F6B" w:rsidRPr="00F8457E">
        <w:rPr>
          <w:rFonts w:ascii="Times New Roman" w:hAnsi="Times New Roman" w:cs="Times New Roman"/>
          <w:sz w:val="24"/>
          <w:szCs w:val="24"/>
        </w:rPr>
        <w:t>для обычного использования, Заказчик вправе по своему выбору потребовать от Исполнителя:</w:t>
      </w:r>
    </w:p>
    <w:p w14:paraId="02DA75B9" w14:textId="4D3002F1" w:rsidR="0069496C" w:rsidRPr="00F8457E" w:rsidRDefault="0069496C" w:rsidP="00B3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hAnsi="Times New Roman" w:cs="Times New Roman"/>
          <w:sz w:val="24"/>
          <w:szCs w:val="24"/>
        </w:rPr>
        <w:t>-</w:t>
      </w:r>
      <w:r w:rsidRPr="00F8457E">
        <w:rPr>
          <w:rFonts w:ascii="Times New Roman" w:hAnsi="Times New Roman" w:cs="Times New Roman"/>
          <w:sz w:val="24"/>
          <w:szCs w:val="24"/>
        </w:rPr>
        <w:tab/>
        <w:t xml:space="preserve">безвозмездного устранения недостатков в </w:t>
      </w:r>
      <w:r w:rsidR="00C43703" w:rsidRPr="00F8457E">
        <w:rPr>
          <w:rFonts w:ascii="Times New Roman" w:hAnsi="Times New Roman" w:cs="Times New Roman"/>
          <w:sz w:val="24"/>
          <w:szCs w:val="24"/>
        </w:rPr>
        <w:t xml:space="preserve">согласованный Сторонами </w:t>
      </w:r>
      <w:r w:rsidRPr="00F8457E">
        <w:rPr>
          <w:rFonts w:ascii="Times New Roman" w:hAnsi="Times New Roman" w:cs="Times New Roman"/>
          <w:sz w:val="24"/>
          <w:szCs w:val="24"/>
        </w:rPr>
        <w:t>срок;</w:t>
      </w:r>
    </w:p>
    <w:p w14:paraId="11E2E0CC" w14:textId="77777777" w:rsidR="0069496C" w:rsidRPr="00F8457E" w:rsidRDefault="0069496C" w:rsidP="00B3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hAnsi="Times New Roman" w:cs="Times New Roman"/>
          <w:sz w:val="24"/>
          <w:szCs w:val="24"/>
        </w:rPr>
        <w:t>-</w:t>
      </w:r>
      <w:r w:rsidRPr="00F8457E">
        <w:rPr>
          <w:rFonts w:ascii="Times New Roman" w:hAnsi="Times New Roman" w:cs="Times New Roman"/>
          <w:sz w:val="24"/>
          <w:szCs w:val="24"/>
        </w:rPr>
        <w:tab/>
        <w:t>уменьшения установленной за Работы цены</w:t>
      </w:r>
      <w:r w:rsidR="00C43703" w:rsidRPr="00F8457E">
        <w:rPr>
          <w:rFonts w:ascii="Times New Roman" w:hAnsi="Times New Roman" w:cs="Times New Roman"/>
          <w:sz w:val="24"/>
          <w:szCs w:val="24"/>
        </w:rPr>
        <w:t>, если Исполнителем не ус</w:t>
      </w:r>
      <w:r w:rsidR="00933F6B" w:rsidRPr="00F8457E">
        <w:rPr>
          <w:rFonts w:ascii="Times New Roman" w:hAnsi="Times New Roman" w:cs="Times New Roman"/>
          <w:sz w:val="24"/>
          <w:szCs w:val="24"/>
        </w:rPr>
        <w:t>транены недостатки в согласованный</w:t>
      </w:r>
      <w:r w:rsidR="003251D6" w:rsidRPr="00F8457E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F8457E">
        <w:rPr>
          <w:rFonts w:ascii="Times New Roman" w:hAnsi="Times New Roman" w:cs="Times New Roman"/>
          <w:sz w:val="24"/>
          <w:szCs w:val="24"/>
        </w:rPr>
        <w:t>;</w:t>
      </w:r>
    </w:p>
    <w:p w14:paraId="47D6BA7E" w14:textId="77777777" w:rsidR="0069496C" w:rsidRPr="00F8457E" w:rsidRDefault="0069496C" w:rsidP="00B3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hAnsi="Times New Roman" w:cs="Times New Roman"/>
          <w:sz w:val="24"/>
          <w:szCs w:val="24"/>
        </w:rPr>
        <w:t>-</w:t>
      </w:r>
      <w:r w:rsidRPr="00F8457E">
        <w:rPr>
          <w:rFonts w:ascii="Times New Roman" w:hAnsi="Times New Roman" w:cs="Times New Roman"/>
          <w:sz w:val="24"/>
          <w:szCs w:val="24"/>
        </w:rPr>
        <w:tab/>
        <w:t>возмещения своих расходов на устранение недостатков (Заказчик вправе устранить их самостоятельно либо с привлечением третьих лиц)</w:t>
      </w:r>
      <w:r w:rsidR="00933F6B" w:rsidRPr="00F8457E">
        <w:rPr>
          <w:rFonts w:ascii="Times New Roman" w:hAnsi="Times New Roman" w:cs="Times New Roman"/>
          <w:sz w:val="24"/>
          <w:szCs w:val="24"/>
        </w:rPr>
        <w:t xml:space="preserve">, если Исполнителем не устранены недостатки в согласованный </w:t>
      </w:r>
      <w:r w:rsidR="003251D6" w:rsidRPr="00F8457E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933F6B" w:rsidRPr="00F8457E">
        <w:rPr>
          <w:rFonts w:ascii="Times New Roman" w:hAnsi="Times New Roman" w:cs="Times New Roman"/>
          <w:sz w:val="24"/>
          <w:szCs w:val="24"/>
        </w:rPr>
        <w:t>срок</w:t>
      </w:r>
      <w:r w:rsidRPr="00F8457E">
        <w:rPr>
          <w:rFonts w:ascii="Times New Roman" w:hAnsi="Times New Roman" w:cs="Times New Roman"/>
          <w:sz w:val="24"/>
          <w:szCs w:val="24"/>
        </w:rPr>
        <w:t>.</w:t>
      </w:r>
    </w:p>
    <w:p w14:paraId="13BD5017" w14:textId="01FD48C4" w:rsidR="0069496C" w:rsidRPr="00F8457E" w:rsidRDefault="00C76D46" w:rsidP="00B3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29C">
        <w:rPr>
          <w:rFonts w:ascii="Times New Roman" w:hAnsi="Times New Roman" w:cs="Times New Roman"/>
          <w:sz w:val="24"/>
          <w:szCs w:val="24"/>
        </w:rPr>
        <w:t xml:space="preserve">.6. </w:t>
      </w:r>
      <w:r w:rsidR="0069496C" w:rsidRPr="00F8457E">
        <w:rPr>
          <w:rFonts w:ascii="Times New Roman" w:hAnsi="Times New Roman" w:cs="Times New Roman"/>
          <w:sz w:val="24"/>
          <w:szCs w:val="24"/>
        </w:rPr>
        <w:t xml:space="preserve">Если отступления от условий Договора или иные недостатки результата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69496C" w:rsidRPr="00F8457E">
        <w:rPr>
          <w:rFonts w:ascii="Times New Roman" w:hAnsi="Times New Roman" w:cs="Times New Roman"/>
          <w:sz w:val="24"/>
          <w:szCs w:val="24"/>
        </w:rPr>
        <w:t xml:space="preserve"> по Заказу в </w:t>
      </w:r>
      <w:r w:rsidR="00C43703" w:rsidRPr="00F8457E">
        <w:rPr>
          <w:rFonts w:ascii="Times New Roman" w:hAnsi="Times New Roman" w:cs="Times New Roman"/>
          <w:sz w:val="24"/>
          <w:szCs w:val="24"/>
        </w:rPr>
        <w:t xml:space="preserve">согласованный Сторонами </w:t>
      </w:r>
      <w:r w:rsidR="0069496C" w:rsidRPr="00F8457E">
        <w:rPr>
          <w:rFonts w:ascii="Times New Roman" w:hAnsi="Times New Roman" w:cs="Times New Roman"/>
          <w:sz w:val="24"/>
          <w:szCs w:val="24"/>
        </w:rPr>
        <w:t xml:space="preserve">срок не были устранены </w:t>
      </w:r>
      <w:r w:rsidR="0029780E" w:rsidRPr="00F8457E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69496C" w:rsidRPr="00F8457E">
        <w:rPr>
          <w:rFonts w:ascii="Times New Roman" w:hAnsi="Times New Roman" w:cs="Times New Roman"/>
          <w:sz w:val="24"/>
          <w:szCs w:val="24"/>
        </w:rPr>
        <w:t xml:space="preserve">либо являются существенными и неустранимыми, Заказчик вправе отказаться от исполнения Договора </w:t>
      </w:r>
      <w:r w:rsidR="0029780E" w:rsidRPr="00F8457E">
        <w:rPr>
          <w:rFonts w:ascii="Times New Roman" w:hAnsi="Times New Roman" w:cs="Times New Roman"/>
          <w:sz w:val="24"/>
          <w:szCs w:val="24"/>
        </w:rPr>
        <w:t xml:space="preserve">в одностороннем внесудебном порядке </w:t>
      </w:r>
      <w:r w:rsidR="0069496C" w:rsidRPr="00F8457E">
        <w:rPr>
          <w:rFonts w:ascii="Times New Roman" w:hAnsi="Times New Roman" w:cs="Times New Roman"/>
          <w:sz w:val="24"/>
          <w:szCs w:val="24"/>
        </w:rPr>
        <w:t>и</w:t>
      </w:r>
      <w:r w:rsidR="001D32EF" w:rsidRPr="00F8457E">
        <w:rPr>
          <w:rFonts w:ascii="Times New Roman" w:hAnsi="Times New Roman" w:cs="Times New Roman"/>
          <w:sz w:val="24"/>
          <w:szCs w:val="24"/>
        </w:rPr>
        <w:t xml:space="preserve"> не производить оплату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1D32EF" w:rsidRPr="00F8457E">
        <w:rPr>
          <w:rFonts w:ascii="Times New Roman" w:hAnsi="Times New Roman" w:cs="Times New Roman"/>
          <w:sz w:val="24"/>
          <w:szCs w:val="24"/>
        </w:rPr>
        <w:t>.</w:t>
      </w:r>
    </w:p>
    <w:p w14:paraId="60B62D70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A0C89" w14:textId="32D21EB8" w:rsidR="00C57676" w:rsidRDefault="00C76D46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="00B3529C">
        <w:rPr>
          <w:rFonts w:cs="Times New Roman"/>
          <w:b/>
          <w:bCs/>
        </w:rPr>
        <w:t xml:space="preserve">. </w:t>
      </w:r>
      <w:r w:rsidR="00470587" w:rsidRPr="00F8457E">
        <w:rPr>
          <w:rFonts w:cs="Times New Roman"/>
          <w:b/>
          <w:bCs/>
        </w:rPr>
        <w:t>Ответственность Сторон</w:t>
      </w:r>
    </w:p>
    <w:p w14:paraId="72414A94" w14:textId="77777777" w:rsidR="00B3529C" w:rsidRPr="00F8457E" w:rsidRDefault="00B3529C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bCs/>
        </w:rPr>
      </w:pPr>
    </w:p>
    <w:p w14:paraId="7CF69A0C" w14:textId="41F149FE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невыполнение или ненадлежащее выполнение обязательств по настоящему Договору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Стороны несут ответственность в соответствии с действующим законодательством Р</w:t>
      </w:r>
      <w:r w:rsidR="00871C6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80BB44" w14:textId="03EB1D29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нарушение Заказчиком сроков оплаты принятых </w:t>
      </w:r>
      <w:r w:rsidR="008F18A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Акту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Исполнитель вправе потребовать от Заказчика уплаты пени в размере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>0,</w:t>
      </w:r>
      <w:r w:rsidR="003D4743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>5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%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от суммы задолженности за каждый день просрочки платежа</w:t>
      </w:r>
      <w:r w:rsidR="008F56C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B4052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более 10% (десяти процентов) от суммы просроченной задолженности.</w:t>
      </w:r>
    </w:p>
    <w:p w14:paraId="03F3289F" w14:textId="08F20095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>7</w:t>
      </w:r>
      <w:r w:rsidR="00B3529C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.3. 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В случае несвоевременного выполнения 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Исполнителем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F1EB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036CBF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/этапов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 Заказчик 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>вправе потребовать от Заказчика уплаты пени в размере 0,</w:t>
      </w:r>
      <w:r w:rsidR="003D4743"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% от стоимости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 Заказу за каждый день просрочки выполнения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9F1EB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/этапов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, но не более 10% (десяти процентов) от стоимости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095A6A" w:rsidRPr="00F8457E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по Заказу</w:t>
      </w:r>
      <w:r w:rsidR="00470587" w:rsidRPr="00F8457E"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>.</w:t>
      </w:r>
    </w:p>
    <w:p w14:paraId="5AC31E3A" w14:textId="606ECAAF" w:rsidR="0069496C" w:rsidRPr="00F8457E" w:rsidRDefault="00C76D46" w:rsidP="00B3529C">
      <w:pPr>
        <w:pStyle w:val="a0"/>
        <w:numPr>
          <w:ilvl w:val="0"/>
          <w:numId w:val="0"/>
        </w:numPr>
        <w:ind w:firstLine="709"/>
        <w:rPr>
          <w:rFonts w:cs="Times New Roman"/>
        </w:rPr>
      </w:pPr>
      <w:bookmarkStart w:id="6" w:name="_Hlk98671926"/>
      <w:r>
        <w:rPr>
          <w:rFonts w:cs="Times New Roman"/>
        </w:rPr>
        <w:t>7</w:t>
      </w:r>
      <w:r w:rsidR="00B3529C">
        <w:rPr>
          <w:rFonts w:cs="Times New Roman"/>
        </w:rPr>
        <w:t>.</w:t>
      </w:r>
      <w:r w:rsidR="001076CB">
        <w:rPr>
          <w:rFonts w:cs="Times New Roman"/>
        </w:rPr>
        <w:t>4</w:t>
      </w:r>
      <w:r w:rsidR="00B3529C">
        <w:rPr>
          <w:rFonts w:cs="Times New Roman"/>
        </w:rPr>
        <w:t xml:space="preserve">. </w:t>
      </w:r>
      <w:r w:rsidR="0069496C" w:rsidRPr="00F8457E">
        <w:rPr>
          <w:rFonts w:cs="Times New Roman"/>
        </w:rPr>
        <w:t>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убытки</w:t>
      </w:r>
      <w:r w:rsidR="00303E56" w:rsidRPr="00F8457E">
        <w:rPr>
          <w:rFonts w:cs="Times New Roman"/>
        </w:rPr>
        <w:t xml:space="preserve"> только в размере реального ущерба (упущенная выгода возмещению не подлежит).</w:t>
      </w:r>
    </w:p>
    <w:p w14:paraId="0A6B77CE" w14:textId="1562757E" w:rsidR="0069496C" w:rsidRPr="00F8457E" w:rsidRDefault="00C76D46" w:rsidP="00B3529C">
      <w:pPr>
        <w:pStyle w:val="a0"/>
        <w:numPr>
          <w:ilvl w:val="0"/>
          <w:numId w:val="0"/>
        </w:numPr>
        <w:ind w:firstLine="709"/>
        <w:rPr>
          <w:rFonts w:cs="Times New Roman"/>
        </w:rPr>
      </w:pPr>
      <w:r>
        <w:rPr>
          <w:rFonts w:cs="Times New Roman"/>
        </w:rPr>
        <w:t>7</w:t>
      </w:r>
      <w:r w:rsidR="00B3529C">
        <w:rPr>
          <w:rFonts w:cs="Times New Roman"/>
        </w:rPr>
        <w:t>.</w:t>
      </w:r>
      <w:r w:rsidR="001076CB">
        <w:rPr>
          <w:rFonts w:cs="Times New Roman"/>
        </w:rPr>
        <w:t>5</w:t>
      </w:r>
      <w:r w:rsidR="00B3529C">
        <w:rPr>
          <w:rFonts w:cs="Times New Roman"/>
        </w:rPr>
        <w:t xml:space="preserve">. </w:t>
      </w:r>
      <w:r w:rsidR="0069496C" w:rsidRPr="00F8457E">
        <w:rPr>
          <w:rFonts w:cs="Times New Roman"/>
        </w:rPr>
        <w:t>Уплата неустойки, а также возмещение убытков не освобождает Стороны от исполнения своих обязательств или устранения нарушений по настоящему</w:t>
      </w:r>
      <w:r w:rsidR="004137CF">
        <w:rPr>
          <w:rFonts w:cs="Times New Roman"/>
        </w:rPr>
        <w:t xml:space="preserve"> </w:t>
      </w:r>
      <w:r w:rsidR="0069496C" w:rsidRPr="00F8457E">
        <w:rPr>
          <w:rFonts w:cs="Times New Roman"/>
        </w:rPr>
        <w:t>Договору.</w:t>
      </w:r>
      <w:bookmarkEnd w:id="6"/>
    </w:p>
    <w:p w14:paraId="7840B4BF" w14:textId="2FEC9D7E" w:rsidR="008F56C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76C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F56C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гарантирует наличие у него прав, необходимых для выполнения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8F56CE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предмета настоящего Договора, в том числе подтверждает свое право на распоряжение интеллектуальной собственностью, являющейся результатами деятельности третьих лиц.</w:t>
      </w:r>
    </w:p>
    <w:p w14:paraId="6FA5607D" w14:textId="29DF49EC" w:rsidR="00E13A64" w:rsidRPr="00E13A64" w:rsidRDefault="00C76D46" w:rsidP="00E13A64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A64">
        <w:rPr>
          <w:rFonts w:ascii="Times New Roman" w:hAnsi="Times New Roman" w:cs="Times New Roman"/>
          <w:sz w:val="24"/>
          <w:szCs w:val="24"/>
        </w:rPr>
        <w:t>.</w:t>
      </w:r>
      <w:r w:rsidR="001076CB">
        <w:rPr>
          <w:rFonts w:ascii="Times New Roman" w:hAnsi="Times New Roman" w:cs="Times New Roman"/>
          <w:sz w:val="24"/>
          <w:szCs w:val="24"/>
        </w:rPr>
        <w:t>7</w:t>
      </w:r>
      <w:r w:rsidR="00E13A64">
        <w:rPr>
          <w:rFonts w:ascii="Times New Roman" w:hAnsi="Times New Roman" w:cs="Times New Roman"/>
          <w:sz w:val="24"/>
          <w:szCs w:val="24"/>
        </w:rPr>
        <w:t xml:space="preserve">. </w:t>
      </w:r>
      <w:r w:rsidR="00E13A64" w:rsidRPr="00E13A64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работоспособность нелицензионного программного обеспечения, в случае если оно установлено на компьютерах Заказчика.</w:t>
      </w:r>
    </w:p>
    <w:p w14:paraId="36739073" w14:textId="39626DA2" w:rsidR="00E13A64" w:rsidRPr="00E13A64" w:rsidRDefault="00C76D46" w:rsidP="00E13A64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A64">
        <w:rPr>
          <w:rFonts w:ascii="Times New Roman" w:hAnsi="Times New Roman" w:cs="Times New Roman"/>
          <w:sz w:val="24"/>
          <w:szCs w:val="24"/>
        </w:rPr>
        <w:t>.</w:t>
      </w:r>
      <w:r w:rsidR="001076CB">
        <w:rPr>
          <w:rFonts w:ascii="Times New Roman" w:hAnsi="Times New Roman" w:cs="Times New Roman"/>
          <w:sz w:val="24"/>
          <w:szCs w:val="24"/>
        </w:rPr>
        <w:t>8</w:t>
      </w:r>
      <w:r w:rsidR="00E13A64" w:rsidRPr="00E13A64">
        <w:rPr>
          <w:rFonts w:ascii="Times New Roman" w:hAnsi="Times New Roman" w:cs="Times New Roman"/>
          <w:sz w:val="24"/>
          <w:szCs w:val="24"/>
        </w:rPr>
        <w:t xml:space="preserve">. Исполнитель не несет ответственности за перебои в работе сети «Интернет» у Заказчика и вызванные с этим недостатки или увеличение сроков выполнения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E13A64" w:rsidRPr="00E13A64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14:paraId="0A795B21" w14:textId="6DC86F6E" w:rsidR="00E13A64" w:rsidRPr="00F8457E" w:rsidRDefault="00C76D46" w:rsidP="00E13A64">
      <w:pPr>
        <w:pStyle w:val="aff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A64">
        <w:rPr>
          <w:rFonts w:ascii="Times New Roman" w:hAnsi="Times New Roman" w:cs="Times New Roman"/>
          <w:sz w:val="24"/>
          <w:szCs w:val="24"/>
        </w:rPr>
        <w:t>.</w:t>
      </w:r>
      <w:r w:rsidR="001076CB">
        <w:rPr>
          <w:rFonts w:ascii="Times New Roman" w:hAnsi="Times New Roman" w:cs="Times New Roman"/>
          <w:sz w:val="24"/>
          <w:szCs w:val="24"/>
        </w:rPr>
        <w:t>9</w:t>
      </w:r>
      <w:r w:rsidR="00E13A64" w:rsidRPr="00E13A64">
        <w:rPr>
          <w:rFonts w:ascii="Times New Roman" w:hAnsi="Times New Roman" w:cs="Times New Roman"/>
          <w:sz w:val="24"/>
          <w:szCs w:val="24"/>
        </w:rPr>
        <w:t xml:space="preserve">. Исполнитель не несет ответственности за перебои с серверным и иным оборудованием Заказчика и вызванные с этим недостатки или увеличение сроков выполнения </w:t>
      </w:r>
      <w:r w:rsidR="009F1EBA" w:rsidRPr="00142F93">
        <w:rPr>
          <w:rFonts w:ascii="Times New Roman" w:hAnsi="Times New Roman" w:cs="Times New Roman"/>
          <w:sz w:val="24"/>
          <w:szCs w:val="24"/>
        </w:rPr>
        <w:t>Услуг и/или Работ</w:t>
      </w:r>
      <w:r w:rsidR="00E13A64" w:rsidRPr="00E13A64">
        <w:rPr>
          <w:rFonts w:ascii="Times New Roman" w:hAnsi="Times New Roman" w:cs="Times New Roman"/>
          <w:sz w:val="24"/>
          <w:szCs w:val="24"/>
        </w:rPr>
        <w:t xml:space="preserve"> по Договору.</w:t>
      </w:r>
    </w:p>
    <w:p w14:paraId="74AB2FFC" w14:textId="77777777" w:rsidR="00E13A64" w:rsidRPr="00F8457E" w:rsidRDefault="00E13A64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FE06B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44ACF" w14:textId="67BE536A" w:rsidR="00C57676" w:rsidRDefault="00C76D46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8</w:t>
      </w:r>
      <w:r w:rsidR="00B3529C">
        <w:rPr>
          <w:rFonts w:cs="Times New Roman"/>
          <w:b/>
          <w:color w:val="000000"/>
        </w:rPr>
        <w:t xml:space="preserve">. </w:t>
      </w:r>
      <w:r w:rsidR="00470587" w:rsidRPr="00F8457E">
        <w:rPr>
          <w:rFonts w:cs="Times New Roman"/>
          <w:b/>
          <w:color w:val="000000"/>
        </w:rPr>
        <w:t>Порядок разрешения споров</w:t>
      </w:r>
    </w:p>
    <w:p w14:paraId="08FBC558" w14:textId="77777777" w:rsidR="00B3529C" w:rsidRPr="00F8457E" w:rsidRDefault="00B3529C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</w:rPr>
      </w:pPr>
    </w:p>
    <w:p w14:paraId="27E6A1DF" w14:textId="0B9301EC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eading=h.2et92p0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споры, возникающие при исполнении Договора, разрешаются Сторонами в претензионном порядке. Срок рассмотрения претензии – 30 (тридцать) календарных дней с даты получения оригинала претензии.</w:t>
      </w:r>
    </w:p>
    <w:p w14:paraId="55DCA41A" w14:textId="21BD6A3E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споры не урегулированы Сторонами в претензионном порядке, то они передаются заинтересованной Стороной в Арбитражный суд</w:t>
      </w:r>
      <w:r w:rsidR="00303E56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4FDC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Москвы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906D37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A7C72" w14:textId="662AB539" w:rsidR="00C57676" w:rsidRDefault="00C76D46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9</w:t>
      </w:r>
      <w:r w:rsidR="00B3529C">
        <w:rPr>
          <w:rFonts w:cs="Times New Roman"/>
          <w:b/>
          <w:color w:val="000000"/>
        </w:rPr>
        <w:t xml:space="preserve">. </w:t>
      </w:r>
      <w:r w:rsidR="00470587" w:rsidRPr="00F8457E">
        <w:rPr>
          <w:rFonts w:cs="Times New Roman"/>
          <w:b/>
          <w:color w:val="000000"/>
        </w:rPr>
        <w:t>Форс – мажор</w:t>
      </w:r>
    </w:p>
    <w:p w14:paraId="0F772A6B" w14:textId="77777777" w:rsidR="00BA7E1A" w:rsidRDefault="00BA7E1A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color w:val="000000"/>
        </w:rPr>
      </w:pPr>
    </w:p>
    <w:p w14:paraId="5C5F4A2F" w14:textId="6C4E1EED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Ни одна из Сторон не будет нести ответственности за полное или частичное неисполнение своих обязательств по настоящему Договору, если таковое неисполнение является следствием форс-мажорных обстоятельств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числе, но не исключительно: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наводнения, пожара, других стихийных бедствий, а также 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 органов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власти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органов местного самоуправления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или военных действий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иных обстоятельств, находящихся вне сферы влияния соответствующей Стороны и имеющих характер непредвиденной и непреодолимой силы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возникших после заключения настоящего Договора.</w:t>
      </w:r>
    </w:p>
    <w:p w14:paraId="4EADC1F8" w14:textId="0C055433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наступлением форс-мажорных обстоятельств, делающих невозможным для одной из Сторон выполнение ее обязательств по настоящему Договору, срок исполнения обязательств отодвигается соразмерно продолжительности 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форс-мажорных обстоятельств при условии 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уведомления заинтересованной Стороной другой Стороны </w:t>
      </w:r>
      <w:r w:rsidR="005B548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семидневный срок любым доступным средством связи и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документов, подтверждающих вышеуказанные обстоятельства</w:t>
      </w:r>
      <w:r w:rsidR="0059685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 исходящих от уполномоченных органов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48F2FD0" w14:textId="437BE3CC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342A40DD" w14:textId="02DED697" w:rsidR="00C57676" w:rsidRPr="00F8457E" w:rsidRDefault="00C76D4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35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форс-мажорные обстоятельства будут продолжаться свыше 2 (двух) месяцев, Стороны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Договора, кроме обязательств</w:t>
      </w:r>
      <w:r w:rsidR="005B548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а Заказчика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произвести платеж за выполненные </w:t>
      </w:r>
      <w:r w:rsidR="005B548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моменту расторжения Договора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5B548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надлежащего качества, принятые Заказчиком по Акту. </w:t>
      </w:r>
    </w:p>
    <w:p w14:paraId="54073354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48FD93" w14:textId="41F3CD60" w:rsidR="00C57676" w:rsidRPr="009F1EBA" w:rsidRDefault="00B3529C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color w:val="FF0000"/>
        </w:rPr>
      </w:pPr>
      <w:commentRangeStart w:id="8"/>
      <w:r w:rsidRPr="009F1EBA">
        <w:rPr>
          <w:rFonts w:cs="Times New Roman"/>
          <w:b/>
          <w:color w:val="FF0000"/>
        </w:rPr>
        <w:t>1</w:t>
      </w:r>
      <w:r w:rsidR="00C76D46" w:rsidRPr="009F1EBA">
        <w:rPr>
          <w:rFonts w:cs="Times New Roman"/>
          <w:b/>
          <w:color w:val="FF0000"/>
        </w:rPr>
        <w:t>0</w:t>
      </w:r>
      <w:r w:rsidRPr="009F1EBA">
        <w:rPr>
          <w:rFonts w:cs="Times New Roman"/>
          <w:b/>
          <w:color w:val="FF0000"/>
        </w:rPr>
        <w:t xml:space="preserve">. </w:t>
      </w:r>
      <w:r w:rsidR="00470587" w:rsidRPr="009F1EBA">
        <w:rPr>
          <w:rFonts w:cs="Times New Roman"/>
          <w:b/>
          <w:color w:val="FF0000"/>
        </w:rPr>
        <w:t xml:space="preserve">Замена </w:t>
      </w:r>
      <w:r w:rsidR="0069496C" w:rsidRPr="009F1EBA">
        <w:rPr>
          <w:rFonts w:cs="Times New Roman"/>
          <w:b/>
          <w:color w:val="FF0000"/>
        </w:rPr>
        <w:t>специалистов</w:t>
      </w:r>
      <w:r w:rsidR="00095A6A" w:rsidRPr="009F1EBA">
        <w:rPr>
          <w:rFonts w:cs="Times New Roman"/>
          <w:b/>
          <w:color w:val="FF0000"/>
        </w:rPr>
        <w:t xml:space="preserve"> Исполнителя</w:t>
      </w:r>
      <w:r w:rsidR="009F1EBA">
        <w:rPr>
          <w:rFonts w:cs="Times New Roman"/>
          <w:b/>
          <w:color w:val="FF0000"/>
        </w:rPr>
        <w:t>*</w:t>
      </w:r>
      <w:commentRangeEnd w:id="8"/>
      <w:r w:rsidR="00C66041">
        <w:rPr>
          <w:rStyle w:val="af7"/>
          <w:rFonts w:ascii="Calibri" w:eastAsia="Calibri" w:hAnsi="Calibri"/>
          <w:lang w:eastAsia="en-US"/>
        </w:rPr>
        <w:commentReference w:id="8"/>
      </w:r>
    </w:p>
    <w:p w14:paraId="5587D219" w14:textId="77777777" w:rsidR="00B3529C" w:rsidRPr="00F8457E" w:rsidRDefault="00B3529C" w:rsidP="00B3529C">
      <w:pPr>
        <w:pStyle w:val="20"/>
        <w:numPr>
          <w:ilvl w:val="0"/>
          <w:numId w:val="0"/>
        </w:numPr>
        <w:spacing w:line="240" w:lineRule="auto"/>
        <w:ind w:left="708"/>
        <w:jc w:val="center"/>
        <w:rPr>
          <w:rFonts w:cs="Times New Roman"/>
          <w:b/>
          <w:color w:val="000000"/>
        </w:rPr>
      </w:pPr>
    </w:p>
    <w:p w14:paraId="0D764740" w14:textId="590ED6DD" w:rsidR="00C57676" w:rsidRPr="00F8457E" w:rsidRDefault="00B3529C" w:rsidP="00B3529C">
      <w:pPr>
        <w:pStyle w:val="aff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C76D46">
        <w:rPr>
          <w:rFonts w:cs="Times New Roman"/>
          <w:color w:val="000000"/>
        </w:rPr>
        <w:t>0</w:t>
      </w:r>
      <w:r>
        <w:rPr>
          <w:rFonts w:cs="Times New Roman"/>
          <w:color w:val="000000"/>
        </w:rPr>
        <w:t xml:space="preserve">.1. </w:t>
      </w:r>
      <w:r w:rsidR="00470587" w:rsidRPr="00F8457E">
        <w:rPr>
          <w:rFonts w:cs="Times New Roman"/>
          <w:color w:val="000000"/>
        </w:rPr>
        <w:t xml:space="preserve">Стороны вправе согласовать список специалистов Исполнителя, принимающих участие в выполнении </w:t>
      </w:r>
      <w:r w:rsidR="00010EA1" w:rsidRPr="00010EA1">
        <w:rPr>
          <w:rFonts w:cs="Times New Roman"/>
          <w:color w:val="000000"/>
        </w:rPr>
        <w:t xml:space="preserve">Услуги и/или Работы </w:t>
      </w:r>
      <w:r w:rsidR="00470587" w:rsidRPr="00F8457E">
        <w:rPr>
          <w:rFonts w:cs="Times New Roman"/>
          <w:color w:val="000000"/>
        </w:rPr>
        <w:t>по настоящему Договору или отдельному</w:t>
      </w:r>
      <w:r w:rsidR="002C082E" w:rsidRPr="00F8457E">
        <w:rPr>
          <w:rFonts w:cs="Times New Roman"/>
          <w:color w:val="000000"/>
        </w:rPr>
        <w:t xml:space="preserve"> </w:t>
      </w:r>
      <w:sdt>
        <w:sdtPr>
          <w:rPr>
            <w:rFonts w:cs="Times New Roman"/>
          </w:rPr>
          <w:tag w:val="goog_rdk_16"/>
          <w:id w:val="-735856094"/>
        </w:sdtPr>
        <w:sdtContent>
          <w:r w:rsidR="00470587" w:rsidRPr="00F8457E">
            <w:rPr>
              <w:rFonts w:cs="Times New Roman"/>
              <w:color w:val="000000"/>
            </w:rPr>
            <w:t>Заказу</w:t>
          </w:r>
        </w:sdtContent>
      </w:sdt>
      <w:sdt>
        <w:sdtPr>
          <w:rPr>
            <w:rFonts w:cs="Times New Roman"/>
          </w:rPr>
          <w:tag w:val="goog_rdk_17"/>
          <w:id w:val="212391650"/>
        </w:sdtPr>
        <w:sdtContent>
          <w:r w:rsidR="00470587" w:rsidRPr="00F8457E">
            <w:rPr>
              <w:rFonts w:cs="Times New Roman"/>
              <w:color w:val="000000"/>
            </w:rPr>
            <w:t>.</w:t>
          </w:r>
        </w:sdtContent>
      </w:sdt>
    </w:p>
    <w:p w14:paraId="46B7A4DA" w14:textId="1BD648BA" w:rsidR="009F1EBA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9F1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случае, Исполнитель обязуется: обесп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ечить выполнение Услуги и/или Работы </w:t>
      </w:r>
      <w:r w:rsid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Заказу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специалистами, согласованными Заказчиком</w:t>
      </w:r>
      <w:r w:rsid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; н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протяжении выполнения Услуги и/или Работы </w:t>
      </w:r>
      <w:r w:rsid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</w:t>
      </w:r>
      <w:r w:rsid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заменять предоставленных Заказчику специалистов, за исключением случаев, указанных в </w:t>
      </w:r>
      <w:r w:rsid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пункте 10.3 Договора. </w:t>
      </w:r>
    </w:p>
    <w:p w14:paraId="0D982936" w14:textId="698BFA81" w:rsidR="00C57676" w:rsidRPr="00F8457E" w:rsidRDefault="009F1EBA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10.3 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 специалиста Исполнителя может быть осуществлена:</w:t>
      </w:r>
    </w:p>
    <w:p w14:paraId="2171B09F" w14:textId="3672187B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.2.1. По взаимному согласованию Сторон. В этом случае Стороны в лице </w:t>
      </w:r>
      <w:r w:rsidR="00921330" w:rsidRPr="00F8457E">
        <w:rPr>
          <w:rFonts w:ascii="Times New Roman" w:eastAsia="Times New Roman" w:hAnsi="Times New Roman" w:cs="Times New Roman"/>
          <w:sz w:val="24"/>
          <w:szCs w:val="24"/>
        </w:rPr>
        <w:t>Уполномоченных лиц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от Заказчика и Исполнителя подписывают протокол о замене специалиста Исполнителя.</w:t>
      </w:r>
    </w:p>
    <w:p w14:paraId="2191797D" w14:textId="5221F655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.2.2.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4"/>
          <w:id w:val="1971940369"/>
        </w:sdtPr>
        <w:sdtContent/>
      </w:sdt>
      <w:r w:rsidRPr="00F8457E">
        <w:rPr>
          <w:rFonts w:ascii="Times New Roman" w:eastAsia="Times New Roman" w:hAnsi="Times New Roman" w:cs="Times New Roman"/>
          <w:sz w:val="24"/>
          <w:szCs w:val="24"/>
        </w:rPr>
        <w:t>По инициативе Исполнителя, если специалист Исполнителя не может выполнять своих обязанностей. Замена осуществляется в следующем порядке:</w:t>
      </w:r>
    </w:p>
    <w:p w14:paraId="64EE6CF3" w14:textId="0C30F937" w:rsidR="00C57676" w:rsidRPr="00F8457E" w:rsidRDefault="00CD25C1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сполнитель направляет в адрес Заказчика письмо о замене специалиста Исполнителя, в котором указывает причину, период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 xml:space="preserve">, на который производится замена специалиста (при необходимости) 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и данные о кандидатуре заменяющего (нового) специалиста Исполнителя. 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>Срок, в который Исполнителем осуществляется замена специалиста, не может составлять более 5 (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>яти) рабочих дней.</w:t>
      </w:r>
    </w:p>
    <w:p w14:paraId="29D69D7D" w14:textId="133383BE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обоснованного несогласия с предложенной кандидатурой и/или сроком </w:t>
      </w:r>
      <w:r w:rsidR="00350AFF" w:rsidRPr="00F8457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замены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 xml:space="preserve"> специалиста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Заказчик направляет в адрес Исполнителя письмо, в котором указывает причину отказа/несогласи</w:t>
      </w:r>
      <w:r w:rsidR="00921330" w:rsidRPr="00F8457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</w:t>
      </w:r>
      <w:r w:rsidR="00BB47B3" w:rsidRPr="00F8457E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 xml:space="preserve"> Исполнителя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. В этом случае Исполнитель повторно инициирует процесс замены специалиста Исполнителя.</w:t>
      </w:r>
    </w:p>
    <w:p w14:paraId="29649DE0" w14:textId="7EEA4BB9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.2.3. По инициативе Заказчик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случае ненадлежащего качества Работ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>, выполняемых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специалистом Исполнителя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4D9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1B74D9" w:rsidRPr="00F8457E">
        <w:rPr>
          <w:rFonts w:ascii="Times New Roman" w:eastAsia="Times New Roman" w:hAnsi="Times New Roman" w:cs="Times New Roman"/>
          <w:sz w:val="24"/>
          <w:szCs w:val="24"/>
        </w:rPr>
        <w:t>Замена осуществляется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в следующем порядке:</w:t>
      </w:r>
    </w:p>
    <w:p w14:paraId="14096F92" w14:textId="42B7C0DB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Заказчик направляет в адрес Исполнителя письмо с требованием замены специалиста Исполнителя, в котором указывает 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>фамилию подлежащего замене специалиста Исполнителя и период,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>на который необходимо произвести замену специалиста Исполнителя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9FBAC" w14:textId="1E6E74FE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 течение 5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9"/>
          <w:id w:val="1340341221"/>
        </w:sdtPr>
        <w:sdtContent>
          <w:r w:rsidRPr="00F8457E">
            <w:rPr>
              <w:rFonts w:ascii="Times New Roman" w:eastAsia="Times New Roman" w:hAnsi="Times New Roman" w:cs="Times New Roman"/>
              <w:sz w:val="24"/>
              <w:szCs w:val="24"/>
            </w:rPr>
            <w:t>(</w:t>
          </w:r>
        </w:sdtContent>
      </w:sdt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пяти) рабочих дней от даты получения такого требования дает ответ Заказчику о возможности произвести такую замену и предлагает кандидатуру заменяющего (нового) специалиста Исполнителя. </w:t>
      </w:r>
    </w:p>
    <w:p w14:paraId="1F08C1D7" w14:textId="5B1C2069" w:rsidR="00C57676" w:rsidRPr="00F8457E" w:rsidRDefault="00470587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При наличии несогласия с предложенной кандидатурой Заказчик направляет в адрес Исполнителя письмо. В этом случае Исполнитель подбирает другую кандидатуру для замены и сообщает Заказчику срок предоставления нового специалиста Исполнителя.</w:t>
      </w:r>
    </w:p>
    <w:p w14:paraId="2E010C1B" w14:textId="3C4E7E30" w:rsidR="00C57676" w:rsidRPr="00F8457E" w:rsidRDefault="00470587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у Исполнителя возможности произвести замену в указанные Заказчиком сроки он направляет Заказчику письмо с указанием 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 xml:space="preserve">возможных 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сроков замены и предоставляет Заказчику данные о кандидатуре заменяющего (нового) специалиста Исполнителя.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48"/>
          <w:id w:val="561845118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51"/>
          <w:id w:val="1481658111"/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50"/>
              <w:id w:val="1153557405"/>
              <w:showingPlcHdr/>
            </w:sdtPr>
            <w:sdtContent>
              <w:r w:rsidR="004379B2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</w:t>
              </w:r>
            </w:sdtContent>
          </w:sdt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tag w:val="goog_rdk_53"/>
        <w:id w:val="-1871757128"/>
      </w:sdt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tag w:val="goog_rdk_52"/>
            <w:id w:val="-435137691"/>
          </w:sdtPr>
          <w:sdtContent>
            <w:p w14:paraId="61942E2C" w14:textId="77777777" w:rsidR="004379B2" w:rsidRDefault="004379B2" w:rsidP="00B3529C">
              <w:pPr>
                <w:widowControl w:val="0"/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firstLine="709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p w14:paraId="793A27B8" w14:textId="57FB5FB9" w:rsidR="00C57676" w:rsidRPr="00F8457E" w:rsidRDefault="00000000" w:rsidP="00B3529C">
              <w:pPr>
                <w:widowControl w:val="0"/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firstLine="709"/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</w:pPr>
            </w:p>
          </w:sdtContent>
        </w:sdt>
      </w:sdtContent>
    </w:sdt>
    <w:p w14:paraId="4712BBB9" w14:textId="494850EA" w:rsidR="00C57676" w:rsidRDefault="00B3529C" w:rsidP="00B3529C">
      <w:pPr>
        <w:pStyle w:val="20"/>
        <w:numPr>
          <w:ilvl w:val="0"/>
          <w:numId w:val="0"/>
        </w:numPr>
        <w:spacing w:line="240" w:lineRule="auto"/>
        <w:ind w:left="568"/>
        <w:jc w:val="center"/>
        <w:rPr>
          <w:rFonts w:cs="Times New Roman"/>
          <w:b/>
          <w:color w:val="000000"/>
          <w:highlight w:val="white"/>
        </w:rPr>
      </w:pPr>
      <w:r>
        <w:rPr>
          <w:rFonts w:cs="Times New Roman"/>
          <w:b/>
          <w:color w:val="000000"/>
          <w:highlight w:val="white"/>
        </w:rPr>
        <w:t>1</w:t>
      </w:r>
      <w:r w:rsidR="00C76D46">
        <w:rPr>
          <w:rFonts w:cs="Times New Roman"/>
          <w:b/>
          <w:color w:val="000000"/>
          <w:highlight w:val="white"/>
        </w:rPr>
        <w:t>1</w:t>
      </w:r>
      <w:r>
        <w:rPr>
          <w:rFonts w:cs="Times New Roman"/>
          <w:b/>
          <w:color w:val="000000"/>
          <w:highlight w:val="white"/>
        </w:rPr>
        <w:t xml:space="preserve">. </w:t>
      </w:r>
      <w:r w:rsidR="00470587" w:rsidRPr="00F8457E">
        <w:rPr>
          <w:rFonts w:cs="Times New Roman"/>
          <w:b/>
          <w:color w:val="000000"/>
          <w:highlight w:val="white"/>
        </w:rPr>
        <w:t>Гарантийные обязательства и техническая поддержка</w:t>
      </w:r>
    </w:p>
    <w:p w14:paraId="5DBCB85F" w14:textId="77777777" w:rsidR="00B3529C" w:rsidRPr="00F8457E" w:rsidRDefault="00B3529C" w:rsidP="00B3529C">
      <w:pPr>
        <w:pStyle w:val="20"/>
        <w:numPr>
          <w:ilvl w:val="0"/>
          <w:numId w:val="0"/>
        </w:numPr>
        <w:spacing w:line="240" w:lineRule="auto"/>
        <w:ind w:left="568"/>
        <w:jc w:val="center"/>
        <w:rPr>
          <w:rFonts w:cs="Times New Roman"/>
          <w:highlight w:val="white"/>
        </w:rPr>
      </w:pPr>
    </w:p>
    <w:p w14:paraId="3D44176D" w14:textId="03F06E99" w:rsidR="009D54A7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3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В течение 12 (двенадцати) календарных месяцев после подписания Акта по Заказу,</w:t>
      </w:r>
      <w:proofErr w:type="gramEnd"/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 Исполнитель обязуется 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 xml:space="preserve">за свой счет без дополнительной оплаты со стороны Заказчика 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устранять все ошибки в результате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и/или Работы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 по Заказу, 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 xml:space="preserve">выявленные Заказчиком и 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возникшие по вине Исполнителя</w:t>
      </w:r>
      <w:r w:rsidR="003A08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AA9B8D" w14:textId="59EB83F5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При возникновении гарантийного случая уполномоченн</w:t>
      </w:r>
      <w:r w:rsidR="00921330" w:rsidRPr="00F8457E">
        <w:rPr>
          <w:rFonts w:ascii="Times New Roman" w:eastAsia="Times New Roman" w:hAnsi="Times New Roman" w:cs="Times New Roman"/>
          <w:sz w:val="24"/>
          <w:szCs w:val="24"/>
        </w:rPr>
        <w:t>ое лицо Заказчика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, указанн</w:t>
      </w:r>
      <w:r w:rsidR="00921330" w:rsidRPr="00F8457E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70587" w:rsidRPr="008437ED">
        <w:rPr>
          <w:rFonts w:ascii="Times New Roman" w:eastAsia="Times New Roman" w:hAnsi="Times New Roman" w:cs="Times New Roman"/>
          <w:sz w:val="24"/>
          <w:szCs w:val="24"/>
        </w:rPr>
        <w:t>Приложении №</w:t>
      </w:r>
      <w:r w:rsidR="0041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587" w:rsidRPr="008437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496C" w:rsidRPr="00F8457E">
        <w:rPr>
          <w:rFonts w:ascii="Times New Roman" w:eastAsia="Times New Roman" w:hAnsi="Times New Roman" w:cs="Times New Roman"/>
          <w:sz w:val="24"/>
          <w:szCs w:val="24"/>
        </w:rPr>
        <w:t xml:space="preserve"> к Договору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, направляет Исполнителю запрос посредством электронной почты, в котором указывается описание </w:t>
      </w:r>
      <w:r w:rsidR="009D54A7" w:rsidRPr="00F8457E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, да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 ссылка на </w:t>
      </w:r>
      <w:r w:rsidR="00A036CB" w:rsidRPr="00F8457E">
        <w:rPr>
          <w:rFonts w:ascii="Times New Roman" w:eastAsia="Times New Roman" w:hAnsi="Times New Roman" w:cs="Times New Roman"/>
          <w:sz w:val="24"/>
          <w:szCs w:val="24"/>
        </w:rPr>
        <w:t>Заказ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 xml:space="preserve">по которому </w:t>
      </w:r>
      <w:r w:rsidR="003E396B">
        <w:rPr>
          <w:rFonts w:ascii="Times New Roman" w:eastAsia="Times New Roman" w:hAnsi="Times New Roman" w:cs="Times New Roman"/>
          <w:sz w:val="24"/>
          <w:szCs w:val="24"/>
        </w:rPr>
        <w:t xml:space="preserve">были выполнены доработки с </w:t>
      </w:r>
      <w:r w:rsidR="00B21792" w:rsidRPr="00F8457E">
        <w:rPr>
          <w:rFonts w:ascii="Times New Roman" w:eastAsia="Times New Roman" w:hAnsi="Times New Roman" w:cs="Times New Roman"/>
          <w:sz w:val="24"/>
          <w:szCs w:val="24"/>
        </w:rPr>
        <w:t>выявлен</w:t>
      </w:r>
      <w:r w:rsidR="00B21792">
        <w:rPr>
          <w:rFonts w:ascii="Times New Roman" w:eastAsia="Times New Roman" w:hAnsi="Times New Roman" w:cs="Times New Roman"/>
          <w:sz w:val="24"/>
          <w:szCs w:val="24"/>
        </w:rPr>
        <w:t>ной ошибкой</w:t>
      </w:r>
      <w:r w:rsidR="009D54A7" w:rsidRPr="00F8457E">
        <w:rPr>
          <w:rFonts w:ascii="Times New Roman" w:eastAsia="Times New Roman" w:hAnsi="Times New Roman" w:cs="Times New Roman"/>
          <w:sz w:val="24"/>
          <w:szCs w:val="24"/>
        </w:rPr>
        <w:t>, с приложением скриншота экрана</w:t>
      </w:r>
      <w:r w:rsidR="00470587" w:rsidRPr="00F845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54A7" w:rsidRPr="00F8457E">
        <w:rPr>
          <w:rFonts w:ascii="Times New Roman" w:hAnsi="Times New Roman" w:cs="Times New Roman"/>
          <w:sz w:val="24"/>
          <w:szCs w:val="24"/>
        </w:rPr>
        <w:t xml:space="preserve"> </w:t>
      </w:r>
      <w:r w:rsidR="009D54A7" w:rsidRPr="00F8457E">
        <w:rPr>
          <w:rFonts w:ascii="Times New Roman" w:eastAsia="Times New Roman" w:hAnsi="Times New Roman" w:cs="Times New Roman"/>
          <w:sz w:val="24"/>
          <w:szCs w:val="24"/>
        </w:rPr>
        <w:t>Выявленные ошибки устраняются Исполнителем в согласованный Сторонами срок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t xml:space="preserve">, который в любом случае не может превышать 15 </w:t>
      </w:r>
      <w:r w:rsidR="002F3A53" w:rsidRPr="00F845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(пятнадцати) рабочих дней с даты направления Заказчиком запроса Исполнителю.  </w:t>
      </w:r>
    </w:p>
    <w:p w14:paraId="4D547319" w14:textId="28276CF5" w:rsidR="009D54A7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437E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54A7" w:rsidRPr="00F8457E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поддержка выполненных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и/или Работы</w:t>
      </w:r>
      <w:r w:rsidR="009D54A7" w:rsidRPr="00F8457E">
        <w:rPr>
          <w:rFonts w:ascii="Times New Roman" w:eastAsia="Times New Roman" w:hAnsi="Times New Roman" w:cs="Times New Roman"/>
          <w:sz w:val="24"/>
          <w:szCs w:val="24"/>
        </w:rPr>
        <w:t xml:space="preserve">, то есть консультирование работников Заказчика по работе с результатом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и/или Работы</w:t>
      </w:r>
      <w:r w:rsidR="009D54A7" w:rsidRPr="00F8457E">
        <w:rPr>
          <w:rFonts w:ascii="Times New Roman" w:eastAsia="Times New Roman" w:hAnsi="Times New Roman" w:cs="Times New Roman"/>
          <w:sz w:val="24"/>
          <w:szCs w:val="24"/>
        </w:rPr>
        <w:t>, осуществляется Исполнителем в течение 12 (Двенадцати) календарных месяцев с даты подписания Сторонами Акта.</w:t>
      </w:r>
    </w:p>
    <w:p w14:paraId="523987C6" w14:textId="77777777" w:rsidR="00C57676" w:rsidRPr="00F8457E" w:rsidRDefault="00C57676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1C26F" w14:textId="4018E4B2" w:rsidR="00B3529C" w:rsidRDefault="00B3529C" w:rsidP="00B3529C">
      <w:pPr>
        <w:pStyle w:val="20"/>
        <w:numPr>
          <w:ilvl w:val="0"/>
          <w:numId w:val="0"/>
        </w:numPr>
        <w:spacing w:line="240" w:lineRule="auto"/>
        <w:ind w:left="709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highlight w:val="white"/>
        </w:rPr>
        <w:t>1</w:t>
      </w:r>
      <w:r w:rsidR="00C76D46">
        <w:rPr>
          <w:rFonts w:cs="Times New Roman"/>
          <w:b/>
          <w:color w:val="000000"/>
          <w:highlight w:val="white"/>
        </w:rPr>
        <w:t>2</w:t>
      </w:r>
      <w:r>
        <w:rPr>
          <w:rFonts w:cs="Times New Roman"/>
          <w:b/>
          <w:color w:val="000000"/>
          <w:highlight w:val="white"/>
        </w:rPr>
        <w:t xml:space="preserve">. </w:t>
      </w:r>
      <w:r w:rsidR="00470587" w:rsidRPr="00F8457E">
        <w:rPr>
          <w:rFonts w:cs="Times New Roman"/>
          <w:b/>
          <w:color w:val="000000"/>
          <w:highlight w:val="white"/>
        </w:rPr>
        <w:t>Исключительн</w:t>
      </w:r>
      <w:r w:rsidR="002B3708" w:rsidRPr="00F8457E">
        <w:rPr>
          <w:rFonts w:cs="Times New Roman"/>
          <w:b/>
          <w:color w:val="000000"/>
          <w:highlight w:val="white"/>
        </w:rPr>
        <w:t>ое право</w:t>
      </w:r>
      <w:r w:rsidR="00470587" w:rsidRPr="00F8457E">
        <w:rPr>
          <w:rFonts w:cs="Times New Roman"/>
          <w:b/>
          <w:color w:val="000000"/>
          <w:highlight w:val="white"/>
        </w:rPr>
        <w:t xml:space="preserve"> на результат </w:t>
      </w:r>
      <w:r w:rsidR="00010EA1" w:rsidRPr="00010EA1">
        <w:rPr>
          <w:rFonts w:cs="Times New Roman"/>
          <w:b/>
          <w:color w:val="000000"/>
        </w:rPr>
        <w:t>Услуг и/или Работ</w:t>
      </w:r>
    </w:p>
    <w:p w14:paraId="41414E4F" w14:textId="77777777" w:rsidR="00010EA1" w:rsidRPr="00F8457E" w:rsidRDefault="00010EA1" w:rsidP="00B3529C">
      <w:pPr>
        <w:pStyle w:val="20"/>
        <w:numPr>
          <w:ilvl w:val="0"/>
          <w:numId w:val="0"/>
        </w:numPr>
        <w:spacing w:line="240" w:lineRule="auto"/>
        <w:ind w:left="709"/>
        <w:jc w:val="center"/>
        <w:rPr>
          <w:rFonts w:cs="Times New Roman"/>
          <w:b/>
          <w:color w:val="000000"/>
          <w:highlight w:val="white"/>
        </w:rPr>
      </w:pPr>
    </w:p>
    <w:p w14:paraId="79A0DA91" w14:textId="51741682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Исключительное право на результаты интеллектуальной деятельности, созданные по настоящему Договору, в том числе, но не ограничиваясь указанным, Программы для ЭВМ или их части, базы данных или их части, описания, инструкции, проекты, иные произведения (далее – «Результат») в соответствии со статьей 1296 Гражданского </w:t>
      </w:r>
      <w:r w:rsidR="00AD583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 РФ принадлежит Заказчику с даты подписания Сторонами Акта, в рамках которых был создан соответствующий Результат, независимо от того, указан ли в Акте факт создания Результата.</w:t>
      </w:r>
    </w:p>
    <w:p w14:paraId="2AEDD640" w14:textId="0CF7374F" w:rsidR="00C57676" w:rsidRPr="00F8457E" w:rsidRDefault="00B3529C" w:rsidP="00B3529C">
      <w:pPr>
        <w:pStyle w:val="aff"/>
        <w:ind w:left="0" w:firstLine="709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1</w:t>
      </w:r>
      <w:r w:rsidR="00C76D46">
        <w:rPr>
          <w:rFonts w:cs="Times New Roman"/>
          <w:color w:val="000000"/>
          <w:lang w:eastAsia="en-US"/>
        </w:rPr>
        <w:t>2</w:t>
      </w:r>
      <w:r>
        <w:rPr>
          <w:rFonts w:cs="Times New Roman"/>
          <w:color w:val="000000"/>
          <w:lang w:eastAsia="en-US"/>
        </w:rPr>
        <w:t xml:space="preserve">.2. </w:t>
      </w:r>
      <w:r w:rsidR="002B3708" w:rsidRPr="00F8457E">
        <w:rPr>
          <w:rFonts w:cs="Times New Roman"/>
          <w:color w:val="000000"/>
          <w:lang w:eastAsia="en-US"/>
        </w:rPr>
        <w:t xml:space="preserve">Факт создания результата интеллектуальной деятельности фиксируется в Акте. </w:t>
      </w:r>
      <w:r w:rsidR="00470587" w:rsidRPr="00F8457E">
        <w:rPr>
          <w:rFonts w:cs="Times New Roman"/>
          <w:color w:val="000000"/>
        </w:rPr>
        <w:t xml:space="preserve">Стороны особо оговорили, что, если в результате выполнения </w:t>
      </w:r>
      <w:r w:rsidR="00010EA1" w:rsidRPr="00010EA1">
        <w:rPr>
          <w:rFonts w:cs="Times New Roman"/>
          <w:color w:val="000000"/>
        </w:rPr>
        <w:t>Услуг и/или Работ</w:t>
      </w:r>
      <w:r w:rsidR="00470587" w:rsidRPr="00F8457E">
        <w:rPr>
          <w:rFonts w:cs="Times New Roman"/>
          <w:color w:val="000000"/>
        </w:rPr>
        <w:t xml:space="preserve">, целью которых не было создание Результата, был создан Результат, исключительное право на такой результат также принадлежит Заказчику с момента подписания им Акта. Данный принцип зафиксирован в связи с диспозитивностью пункта 1 статьи 1297 Гражданского </w:t>
      </w:r>
      <w:r w:rsidR="00AD583B" w:rsidRPr="00F8457E">
        <w:rPr>
          <w:rFonts w:cs="Times New Roman"/>
          <w:color w:val="000000"/>
        </w:rPr>
        <w:t>к</w:t>
      </w:r>
      <w:r w:rsidR="00470587" w:rsidRPr="00F8457E">
        <w:rPr>
          <w:rFonts w:cs="Times New Roman"/>
          <w:color w:val="000000"/>
        </w:rPr>
        <w:t xml:space="preserve">одекса РФ. </w:t>
      </w:r>
    </w:p>
    <w:p w14:paraId="01412C8C" w14:textId="5379743D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не вправе использовать Результат для собственных нужд на условиях простой неисключительно лицензии.</w:t>
      </w:r>
    </w:p>
    <w:p w14:paraId="3C569B6D" w14:textId="2EF7C8AD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Исполнитель, автор (авторы) результатов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способных к правовой охране, являющиеся </w:t>
      </w:r>
      <w:r w:rsidR="00CD25C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Исполнителя и/или привлеченными </w:t>
      </w:r>
      <w:r w:rsidR="0075494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третьими лицами, </w:t>
      </w:r>
      <w:r w:rsidR="00CD25C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третьих лиц, не сохраняют за собой исключительные права, в том числе право использовать результаты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способных к правовой охране, самостоятельно или предоставлять аналогичные права их использования третьим лицам. Автор (авторы) сохраняют за собой лишь личные неимущественные права на указанные результаты </w:t>
      </w:r>
      <w:r w:rsidR="00010EA1" w:rsidRPr="00010EA1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 и/или Работ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изложенного в настоящем Договоре. </w:t>
      </w:r>
    </w:p>
    <w:p w14:paraId="619570A6" w14:textId="7570BAAC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 до подписания Акта получить разрешение (согласие) авторов Результата на использование Заказчиком, любым третьим лицом по усмотрению Заказчика, такого Результата как объекта авторских и/или смежных прав без указания имени (псевдонима) авторов, так и с указанием имени (псевдонима) авторов (по собственному усмотрению Заказчика). По требованию Заказчика Исполнитель обязан предоставить документы, подтверждающие получение указанного согласия соответствующего автора. Под «авторами» понимаются как авторы объектов авторских прав, так и авторы объектов смежных прав. Если на передаваемом Заказчику экземпляре соответствующего Результата не указаны имена (псевдонимы) авторов соответствующих объектов авторских и/или смежных прав такого Результата, считается, что Исполнитель законным образом получил разрешение (согласие) авторов соответствующих объектов авторских и/или смежных прав Результата на использование такого Результата как объекта авторских и\или смежных прав без указания имени (псевдонима) авторов в объёме, достаточном для исполнения настоящего Договора, в частности для того, чтобы Заказчик использовал Результат без указания имён (псевдонимов) авторов соответствующих объектов авторских и/или смежных прав такого Результата. Соответственно, в каждом таком случае Заказчик имеет право считать, что он имеет право использовать Результат без указания имени автора(-</w:t>
      </w:r>
      <w:proofErr w:type="spellStart"/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D0F839F" w14:textId="41AC56AE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гарантирует, что получит для Заказчика письменное разрешение у авторов/создателей каждого Результата и результатов интеллектуальной деятельности, вошедших в состав каждого Результата, на обнародование Результата, на внесение Заказчиком, любыми третьими лицами по разрешению Заказчика, в каждый Результат, а также в результаты интеллектуальной деятельности, вошедших в состав каждого Результата, изменений, сокращений, дополнений, снабжение их  иллюстрациями, предисловиями, послесловиями, комментариями или какими бы то ни было пояснениями, сопроводительными надписями, на использование звука и изображения отдельно, и на осуществление любых иных переработок и изменений. Исполнитель гарантирует, что Заказчик вправе осуществлять вышеуказанные действия.</w:t>
      </w:r>
    </w:p>
    <w:p w14:paraId="17393325" w14:textId="0B861EB1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вправе использовать и включать любое программное обеспечение и библиотеки или иные результаты интеллектуальной деятельности третьих лиц, способные к правовой охране, а также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свое программное обеспечение и библиотеки или иные </w:t>
      </w:r>
      <w:r w:rsidR="0075494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атериалы Исполнителя как часть любого программного обеспечения по настоящему Договору с предварительным согласованием с Заказчиком, и Стороны могут заключить отдельный договор </w:t>
      </w:r>
      <w:r w:rsidR="0075494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отдельное дополнительное соглашение к настоящему Договору</w:t>
      </w:r>
      <w:r w:rsidR="0075494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регулирующий стоимость, лицензирование, права собственности на такое программное обеспечение или иные результаты интеллектуальной деятельности третьей стороны либо </w:t>
      </w:r>
      <w:r w:rsidR="0075494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атериалы Исполнителя. В случае если </w:t>
      </w:r>
      <w:r w:rsidR="0075494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для ЭВМ и/или база данных представляет собой единое целое с частями, подсистемами, предоставляемыми треть</w:t>
      </w:r>
      <w:r w:rsidR="00A07C7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им лицом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Исполнитель в рамках Договора может нести ответственность только за свою часть Работ и не должен приобретать программное обеспечение или услуги третьих </w:t>
      </w:r>
      <w:r w:rsidR="00A07C7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свой счет, если иное не оговорено в </w:t>
      </w:r>
      <w:r w:rsidR="00A07C7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ополнительном соглашении к Договору.</w:t>
      </w:r>
    </w:p>
    <w:p w14:paraId="086BD7C1" w14:textId="335418BC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гарантирует, что никогда не подавал и не будет подавать никакой заявки на регистрацию Результатов в качестве товарного знака (знака обслуживания), патентных прав или программы для ЭВМ Исполнителя. Исполнитель также гарантирует, что ни одно лицо, прямо или косвенно контролируемое Исполнителем, никогда не подавало и не будет подавать заявку на регистрацию Результатов в качестве товарного знака, патентных прав или программы для ЭВМ данного лица и/или Исполнителя. Право на подачу соответствующих заявок, получение патентов принадлежит Заказчику.</w:t>
      </w:r>
    </w:p>
    <w:p w14:paraId="2C40BB44" w14:textId="3C45B31F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.9.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гарантирует, что Результаты соответствуют требованиям Заказчика, указанным в </w:t>
      </w:r>
      <w:r w:rsidR="00664792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Заказе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 не нарушают никаких прав третьих лиц, в том числе не порочат честь, достоинство и деловую репутацию, и не нарушают действующее законодательство Р</w:t>
      </w:r>
      <w:r w:rsidR="00871C6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право, применимое к каждому Результату, вознаграждения авторам за создание Результата выплачено в полном объеме.</w:t>
      </w:r>
    </w:p>
    <w:p w14:paraId="4A5CE35D" w14:textId="58F58965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.10.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гарантирует, что на момент заключения настоящего Договора Исполнитель не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</w:t>
      </w:r>
    </w:p>
    <w:p w14:paraId="688B4172" w14:textId="5EA4DF6D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заключении настоящего Договора Заказчик полагается на гарантии Исполнителя, изложенные в настоящем Договоре. </w:t>
      </w:r>
    </w:p>
    <w:p w14:paraId="415AAA60" w14:textId="761C3C79" w:rsidR="00C57676" w:rsidRPr="00F8457E" w:rsidRDefault="00B3529C" w:rsidP="00B35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предъявления каким бы то ни было третьим лицом к Заказчику претензий (требований), полностью или частично основанных на утверждении, что использование Заказчиком Результата нарушает права и/или законные интересы такого третьего лица, Исполнитель обязан урегулировать такие претензии своими силами и за свой счет и/или принять необходимое участие в урегулировании соответствующей претензии, а также возместить Заказчику все убытки, связанные с такими претензиями (требованиями).</w:t>
      </w:r>
    </w:p>
    <w:p w14:paraId="4E46F74C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9F0F5" w14:textId="4A1ED7E6" w:rsidR="00C57676" w:rsidRDefault="00B3529C" w:rsidP="00B3529C">
      <w:pPr>
        <w:pStyle w:val="20"/>
        <w:numPr>
          <w:ilvl w:val="0"/>
          <w:numId w:val="0"/>
        </w:numPr>
        <w:spacing w:line="240" w:lineRule="auto"/>
        <w:ind w:left="568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</w:t>
      </w:r>
      <w:r w:rsidR="00C76D46">
        <w:rPr>
          <w:rFonts w:cs="Times New Roman"/>
          <w:b/>
          <w:color w:val="000000"/>
        </w:rPr>
        <w:t>3</w:t>
      </w:r>
      <w:r>
        <w:rPr>
          <w:rFonts w:cs="Times New Roman"/>
          <w:b/>
          <w:color w:val="000000"/>
        </w:rPr>
        <w:t xml:space="preserve">. </w:t>
      </w:r>
      <w:r w:rsidR="00470587" w:rsidRPr="00F8457E">
        <w:rPr>
          <w:rFonts w:cs="Times New Roman"/>
          <w:b/>
          <w:color w:val="000000"/>
        </w:rPr>
        <w:t>Дополнительные условия</w:t>
      </w:r>
    </w:p>
    <w:p w14:paraId="46D9D3A7" w14:textId="77777777" w:rsidR="00B3529C" w:rsidRPr="00F8457E" w:rsidRDefault="00B3529C" w:rsidP="00B3529C">
      <w:pPr>
        <w:pStyle w:val="20"/>
        <w:numPr>
          <w:ilvl w:val="0"/>
          <w:numId w:val="0"/>
        </w:numPr>
        <w:spacing w:line="240" w:lineRule="auto"/>
        <w:ind w:left="568"/>
        <w:jc w:val="center"/>
        <w:rPr>
          <w:rFonts w:cs="Times New Roman"/>
        </w:rPr>
      </w:pPr>
    </w:p>
    <w:p w14:paraId="12E1291B" w14:textId="1C4D6B7F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приложения к настоящему Договору являются его неотъемлемыми частями.</w:t>
      </w:r>
    </w:p>
    <w:p w14:paraId="62F29991" w14:textId="6858AEC3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</w:t>
      </w:r>
      <w:r w:rsidR="0021778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оговором Заказчик поручает Исполнителю обработку персональных данных работников Заказчика, </w:t>
      </w:r>
      <w:r w:rsidR="00410A1B" w:rsidRPr="00410A1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контактирующих с Исполнителем в рамках настоящего Договора</w:t>
      </w:r>
      <w:r w:rsidR="00410A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ч.</w:t>
      </w:r>
      <w:r w:rsidR="00FE5DF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3 ст.</w:t>
      </w:r>
      <w:r w:rsidR="00FE5DF5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6 Федерального закона от 27.07.2006 № 152-ФЗ «О персональных данных». Объем передаваемых персональных данных: фамилия, имя, отчество, номер контактного телефона и адрес электронной почты.</w:t>
      </w:r>
    </w:p>
    <w:p w14:paraId="0FFA48B0" w14:textId="64B3427C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может осуществлять с персональными данными следующие действия (операции) или совокупность действий (операций) по обработке персональных данных (с использованием средств автоматизации или без использования таких средств):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доступ к персональным данным субъектов персональных данных. Целью обработки персональных данных во всех случаях является исполнение Договора, т.е. обработка персональных данных производится в той мере, в которой это разумно необходимо для исполнения Договора.  </w:t>
      </w:r>
    </w:p>
    <w:p w14:paraId="5178497A" w14:textId="4C0A7F24" w:rsidR="00FD2EF4" w:rsidRPr="007A6AE2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обязуется соблюдать конфиденциальность персональных данных и иной, охраняемой законом информации, и в любом случае обеспечивать безопасность персональных данных, а также сведений, составляющих коммерческую тайну, при их обработке, на уровне не ниже уровня, </w:t>
      </w:r>
      <w:r w:rsidR="00470587"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определяемого в соответствии c действующим законодательством Р</w:t>
      </w:r>
      <w:r w:rsidR="00871C69"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0587"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обработки и защиты персональных данных. </w:t>
      </w:r>
    </w:p>
    <w:p w14:paraId="7D25787D" w14:textId="77777777" w:rsidR="007A6AE2" w:rsidRPr="00226EC4" w:rsidRDefault="00FD2EF4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Исполнитель обязан соблюдать конфиденциальность персональных данных, требования, предусмотренные ч.5. ст. 18 и ст. 18</w:t>
      </w:r>
      <w:r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27.07.2006 № 152-ФЗ «О персональных данных»</w:t>
      </w: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BA5EC5F" w14:textId="77777777" w:rsidR="007A6AE2" w:rsidRPr="007A6AE2" w:rsidRDefault="00FD2EF4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Исполнитель обязан по запросу Заказчика в течение срока действия настоящего поручения,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Заказчика требований, установленных в соответствии </w:t>
      </w:r>
      <w:r w:rsidR="007A6AE2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ст. 6 </w:t>
      </w:r>
      <w:r w:rsidR="007A6AE2"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27.07.2006 № 152-ФЗ «О персональных данных». </w:t>
      </w:r>
    </w:p>
    <w:p w14:paraId="47753F32" w14:textId="0F7A6B76" w:rsidR="007A6AE2" w:rsidRPr="00226EC4" w:rsidRDefault="007A6AE2" w:rsidP="00E118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обязан </w:t>
      </w:r>
      <w:r w:rsidR="00FD2EF4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обеспечивать безопасность персональных данных при их обработке</w:t>
      </w: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этой связи Исполнитель в соответствии со ст. 19 </w:t>
      </w:r>
      <w:r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27.07.2006 № 152-ФЗ «О персональных данных» </w:t>
      </w: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принимает </w:t>
      </w:r>
      <w:r w:rsidR="000C3E9B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следующие требования</w:t>
      </w:r>
      <w:r w:rsidR="00FD2EF4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защите обрабатываемых персональных данных</w:t>
      </w: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D2EF4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уведомлени</w:t>
      </w:r>
      <w:r w:rsidR="00772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FD2EF4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Заказчика</w:t>
      </w:r>
      <w:r w:rsidR="00FD2EF4"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случаях, предусмотренных</w:t>
      </w:r>
      <w:r w:rsidRPr="00226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3.1 ст. 21 </w:t>
      </w:r>
      <w:r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27.07.2006 № 152-ФЗ «О персональных данных</w:t>
      </w:r>
      <w:r w:rsidR="00E11800"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11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r w:rsidR="00E11800">
        <w:rPr>
          <w:sz w:val="24"/>
          <w:szCs w:val="24"/>
        </w:rPr>
        <w:t>Антикоррупционной политике,</w:t>
      </w:r>
      <w:r w:rsidR="00E11800" w:rsidRPr="00E11800">
        <w:t xml:space="preserve"> </w:t>
      </w:r>
      <w:r w:rsidR="00E11800">
        <w:t>в соответствии с положениями Федерального закона от 25 декабря 2008 г. N 273-ФЗ «О противодействии коррупции».</w:t>
      </w:r>
    </w:p>
    <w:p w14:paraId="0FC348D4" w14:textId="79FF0524" w:rsidR="00C57676" w:rsidRPr="007A6AE2" w:rsidRDefault="00470587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исполнении обязательств по Договору Исполнитель в течение 5 (пяти) рабочих дней обязуется прекратить обработку и уничтожить все предоставленные ему персональные данные работников Заказчика.  </w:t>
      </w:r>
    </w:p>
    <w:p w14:paraId="5A4D7F87" w14:textId="49BC57BA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дополнения и изменения к настоящему Договору действительны в том случае, если они оформлены письменным соглашением и подписаны уполномоченными представителями обеих Сторон.</w:t>
      </w:r>
    </w:p>
    <w:p w14:paraId="72DBF55F" w14:textId="3C36688E" w:rsidR="00C43BC7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Заказы, </w:t>
      </w:r>
      <w:r w:rsid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03E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Акты, </w:t>
      </w:r>
      <w:r w:rsidR="007A6AE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C03E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ведомления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иные документы, связанные с выполнением договорных обязательств, могут быть направлены другой Стороне в виде скан-копии подписанного уполномоченным 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 с использованием электронной связи по адресам электронной почты, указанным в Договор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0AC155" w14:textId="5EF4AC41" w:rsidR="00C43BC7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.7. 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подписанные уполномоченным 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Стороны настоящего Договора, необходимые для выполнения условий Договора и переданные посредством электронной связи в адрес другой Стороны, считаются полученными в день направления такого документа по электронной почте, имеют юридическую силу, считаются достаточным подтверждением воли Стороны, выраженной в соответствующем документе, и могут использоваться при разрешении споров.</w:t>
      </w:r>
    </w:p>
    <w:p w14:paraId="3D8C612C" w14:textId="51C7DCEA" w:rsidR="00C43BC7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Сторона, получившая документ, предусмотренн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разделом Договора, обратится к другой Стороне с просьбой предоставить такой документ, подписанн</w:t>
      </w:r>
      <w:r w:rsidR="002F26DD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уполномоченным представителем другой Стороны, Сторона, направившая документ/сообщение, обязана предоставить подписанный оригинал документа/сообщения в семидневный срок.</w:t>
      </w:r>
    </w:p>
    <w:p w14:paraId="5259F87B" w14:textId="7B72E322" w:rsidR="007B22F1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.9. </w:t>
      </w:r>
      <w:r w:rsidR="00C43BC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Оригиналы подписанных стороной Актов, а также документов, изменяющих или дополняющих условия Договора, должны быть направлены другой Стороне не позднее чем в течение 5 (пяти) календарных дней с даты направления такого документа по электронной почте. При этом Сторона, подписавшая и направившая документ в установленном порядке, вправе ссылаться на такой документ как на оформленный надлежащим образом.</w:t>
      </w:r>
      <w:r w:rsidR="007B22F1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12A53E" w14:textId="01807F4C" w:rsidR="00B57B2F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.10. </w:t>
      </w:r>
      <w:r w:rsidR="00B57B2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могут использовать для подписания Договора (дополнительных соглашений к Договору) и всех иных документов, связанных с его исполнением, квалифицированные электронные подписи Сторон (или их уполномоченных физических лиц), условия признания которых установлены ст. 11 Федерального закона от 06.04.2011 № 63-ФЗ «Об электронной подписи», в рамках электронного документооборота в Системе «</w:t>
      </w:r>
      <w:proofErr w:type="spellStart"/>
      <w:r w:rsidR="00B57B2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Диадок</w:t>
      </w:r>
      <w:proofErr w:type="spellEnd"/>
      <w:r w:rsidR="00B57B2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» или «СБИС».</w:t>
      </w:r>
    </w:p>
    <w:p w14:paraId="6A2248F7" w14:textId="39A04879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</w:t>
      </w:r>
      <w:r w:rsidR="00B57B2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остальном, что не предусмотрено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Договором, Стороны руководств</w:t>
      </w:r>
      <w:r w:rsidR="003974CF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уются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действующим законодательством Р</w:t>
      </w:r>
      <w:r w:rsidR="00871C6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560D4A" w14:textId="550916D5" w:rsidR="00C57676" w:rsidRPr="00F8457E" w:rsidRDefault="00B3529C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составлен в 2 (двух) экземплярах, имеющих равную юридическую силу, по </w:t>
      </w:r>
      <w:r w:rsidR="00E77C7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1 (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одному</w:t>
      </w:r>
      <w:r w:rsidR="00E77C70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экземпляру для каждой из Сторон.</w:t>
      </w:r>
    </w:p>
    <w:p w14:paraId="40489664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BE513F" w14:textId="0D8B0D27" w:rsidR="00C57676" w:rsidRDefault="00B3529C" w:rsidP="00B3529C">
      <w:pPr>
        <w:pStyle w:val="20"/>
        <w:numPr>
          <w:ilvl w:val="0"/>
          <w:numId w:val="0"/>
        </w:numPr>
        <w:spacing w:line="240" w:lineRule="auto"/>
        <w:ind w:left="709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</w:t>
      </w:r>
      <w:r w:rsidR="00C76D46">
        <w:rPr>
          <w:rFonts w:cs="Times New Roman"/>
          <w:b/>
          <w:color w:val="000000"/>
        </w:rPr>
        <w:t>4</w:t>
      </w:r>
      <w:r>
        <w:rPr>
          <w:rFonts w:cs="Times New Roman"/>
          <w:b/>
          <w:color w:val="000000"/>
        </w:rPr>
        <w:t xml:space="preserve">. </w:t>
      </w:r>
      <w:r w:rsidR="00470587" w:rsidRPr="00F8457E">
        <w:rPr>
          <w:rFonts w:cs="Times New Roman"/>
          <w:b/>
          <w:color w:val="000000"/>
        </w:rPr>
        <w:t>Антикоррупционная оговорка</w:t>
      </w:r>
    </w:p>
    <w:p w14:paraId="69F8829E" w14:textId="77777777" w:rsidR="00B3529C" w:rsidRPr="00F8457E" w:rsidRDefault="00B3529C" w:rsidP="00B3529C">
      <w:pPr>
        <w:pStyle w:val="20"/>
        <w:numPr>
          <w:ilvl w:val="0"/>
          <w:numId w:val="0"/>
        </w:numPr>
        <w:spacing w:line="240" w:lineRule="auto"/>
        <w:ind w:left="709"/>
        <w:rPr>
          <w:rFonts w:cs="Times New Roman"/>
        </w:rPr>
      </w:pPr>
    </w:p>
    <w:p w14:paraId="18C33FE7" w14:textId="2A8455CE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eading=h.tyjcwt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информирует другую Сторону Договора о принципах и требованиях Антикоррупционной политики </w:t>
      </w:r>
      <w:r w:rsidR="007A6AE2">
        <w:rPr>
          <w:rFonts w:ascii="Times New Roman" w:hAnsi="Times New Roman" w:cs="Times New Roman"/>
          <w:sz w:val="24"/>
          <w:szCs w:val="24"/>
        </w:rPr>
        <w:t>ООО «УК «НТС» и управляемых организаций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Заключением Договора другая Сторона подтверждает ознакомление и принятие положений Антикоррупционной политики </w:t>
      </w:r>
      <w:r w:rsidR="007A6AE2">
        <w:rPr>
          <w:rFonts w:ascii="Times New Roman" w:hAnsi="Times New Roman" w:cs="Times New Roman"/>
          <w:sz w:val="24"/>
          <w:szCs w:val="24"/>
        </w:rPr>
        <w:t>ООО «УК «НТС» и управляемых организаций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размещенной по адресу </w:t>
      </w:r>
      <w:hyperlink r:id="rId12">
        <w:r w:rsidR="00470587" w:rsidRPr="00F8457E">
          <w:rPr>
            <w:rFonts w:ascii="Times New Roman" w:eastAsia="Times New Roman" w:hAnsi="Times New Roman" w:cs="Times New Roman"/>
            <w:color w:val="0067D5"/>
            <w:sz w:val="24"/>
            <w:szCs w:val="24"/>
            <w:u w:val="single"/>
          </w:rPr>
          <w:t>http://www.ntstrans.ru/</w:t>
        </w:r>
      </w:hyperlink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774089" w14:textId="31DC8200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исполнении своих обязательств по Договору Стороны обязуются соблюдать и обеспечивать соблюдение членами их органов управления, работниками, аффилированными и третьими лицами, которые могут действовать от их имени и/или по поручению, а также иными лицами, в тех случаях, когда соответствующие обязанности закреплены в договорах с ними, в их внутренних документах, либо прямо вытекают из закона, требований российского антикоррупционного законодательства, а также применимыми для целей Договора международных актов, законодательных актов иностранных государств о противодействии коррупции.</w:t>
      </w:r>
    </w:p>
    <w:p w14:paraId="1AF3836A" w14:textId="7373FC62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коррупционным правонарушениям в целях Договора относятся, в том числе, но не ограничиваясь, прямо или косвенно, лично или через представителей/агентов и т.д.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юридического лица или для третьих лиц (далее – Коррупционные правонарушения). </w:t>
      </w:r>
    </w:p>
    <w:p w14:paraId="0B054377" w14:textId="43A63942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совершении Стороной неправомерных действий и нарушений антикоррупционных положений Договора в отношении нее могут возникнуть неблагоприятные последствия – от понижения рейтинга надежности этой Стороны до существенных ограничений по взаимодействию с этой Стороной, вплоть до расторжения настоящего Договора.</w:t>
      </w:r>
    </w:p>
    <w:p w14:paraId="63F9EA6B" w14:textId="5AEF63FA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представителей/агентов и т.д.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Уведомление). </w:t>
      </w:r>
    </w:p>
    <w:p w14:paraId="05A301F0" w14:textId="6F3C8F6A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Сторона, получившая Уведомление, обязана в течение 10 (десяти) рабочих дней с даты получения Уведомления представить письменное подтверждение, что нарушения не произошло или не произойдет. </w:t>
      </w:r>
    </w:p>
    <w:p w14:paraId="598DF95A" w14:textId="0156BCC3" w:rsidR="00C57676" w:rsidRPr="00F8457E" w:rsidRDefault="00B3529C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получения Стороной достоверной информации о совершении Коррупционного правонарушения и/или при неполучении в указанный срок подтверждения, что нарушения не произошло или не произойдет, она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Стороне.</w:t>
      </w:r>
    </w:p>
    <w:p w14:paraId="36A3CF22" w14:textId="77944400" w:rsidR="00C57676" w:rsidRPr="00F8457E" w:rsidRDefault="00142F93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 по чьей инициативе был расторгнут Договор в соответствии с положениями настоящей антикоррупционной оговорки, вправе требовать возмещения реального ущерба, возникшего в результате такого расторжения.</w:t>
      </w:r>
    </w:p>
    <w:p w14:paraId="454E123C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1E5B31" w14:textId="0DFDD0B5" w:rsidR="00C57676" w:rsidRDefault="00142F93" w:rsidP="00142F93">
      <w:pPr>
        <w:pStyle w:val="20"/>
        <w:numPr>
          <w:ilvl w:val="0"/>
          <w:numId w:val="0"/>
        </w:numPr>
        <w:spacing w:line="240" w:lineRule="auto"/>
        <w:ind w:left="709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</w:t>
      </w:r>
      <w:r w:rsidR="00C76D46">
        <w:rPr>
          <w:rFonts w:cs="Times New Roman"/>
          <w:b/>
          <w:color w:val="000000"/>
        </w:rPr>
        <w:t>5</w:t>
      </w:r>
      <w:r>
        <w:rPr>
          <w:rFonts w:cs="Times New Roman"/>
          <w:b/>
          <w:color w:val="000000"/>
        </w:rPr>
        <w:t xml:space="preserve">. </w:t>
      </w:r>
      <w:r w:rsidR="00470587" w:rsidRPr="00F8457E">
        <w:rPr>
          <w:rFonts w:cs="Times New Roman"/>
          <w:b/>
          <w:color w:val="000000"/>
        </w:rPr>
        <w:t>Антимонопольная оговорка</w:t>
      </w:r>
    </w:p>
    <w:p w14:paraId="442DEC36" w14:textId="77777777" w:rsidR="00142F93" w:rsidRPr="00F8457E" w:rsidRDefault="00142F93" w:rsidP="00142F93">
      <w:pPr>
        <w:pStyle w:val="20"/>
        <w:numPr>
          <w:ilvl w:val="0"/>
          <w:numId w:val="0"/>
        </w:numPr>
        <w:spacing w:line="240" w:lineRule="auto"/>
        <w:ind w:left="709"/>
        <w:jc w:val="center"/>
        <w:rPr>
          <w:rFonts w:cs="Times New Roman"/>
        </w:rPr>
      </w:pPr>
    </w:p>
    <w:p w14:paraId="6EB9FA41" w14:textId="5D3C585D" w:rsidR="00C57676" w:rsidRPr="00F8457E" w:rsidRDefault="00142F93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7311F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информирует другую Сторону настоящего Договора о принципах и требованиях Антимонопольной политики </w:t>
      </w:r>
      <w:r w:rsidR="007A6AE2">
        <w:rPr>
          <w:rFonts w:ascii="Times New Roman" w:hAnsi="Times New Roman" w:cs="Times New Roman"/>
          <w:sz w:val="24"/>
          <w:szCs w:val="24"/>
        </w:rPr>
        <w:t>ООО «УК «НТС» и управляемых организаций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Заключением настоящего Договора другая Сторона подтверждает ознакомление и принятие положений Антимонопольной политики </w:t>
      </w:r>
      <w:r w:rsidR="007A6AE2">
        <w:rPr>
          <w:rFonts w:ascii="Times New Roman" w:hAnsi="Times New Roman" w:cs="Times New Roman"/>
          <w:sz w:val="24"/>
          <w:szCs w:val="24"/>
        </w:rPr>
        <w:t>ООО «УК «НТС» и управляемых организаций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размещённой по адресу </w:t>
      </w:r>
      <w:hyperlink r:id="rId13">
        <w:r w:rsidR="00470587" w:rsidRPr="00F8457E">
          <w:rPr>
            <w:rFonts w:ascii="Times New Roman" w:eastAsia="Times New Roman" w:hAnsi="Times New Roman" w:cs="Times New Roman"/>
            <w:color w:val="0067D5"/>
            <w:sz w:val="24"/>
            <w:szCs w:val="24"/>
            <w:u w:val="single"/>
          </w:rPr>
          <w:t>http://www.ntstrans.ru/</w:t>
        </w:r>
      </w:hyperlink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C28A58" w14:textId="6F16D2DB" w:rsidR="00C57676" w:rsidRPr="00F8457E" w:rsidRDefault="00142F93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76D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заключении настоящего Договора Стороны обязаны соблюдать требования антимонопольного законодательства Р</w:t>
      </w:r>
      <w:r w:rsidR="00871C69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Федерального закона от 26.07.2006 №135-ФЗ «О защите конкуренции», в числе прочего устанавливающего запрет:</w:t>
      </w:r>
    </w:p>
    <w:p w14:paraId="15424031" w14:textId="6D9405DB" w:rsidR="00C57676" w:rsidRPr="00F8457E" w:rsidRDefault="00756C75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осуществление любых действий, направленных на заключение ограничивающих конкуренцию соглашений;</w:t>
      </w:r>
    </w:p>
    <w:p w14:paraId="29A552C5" w14:textId="529B91B9" w:rsidR="00C57676" w:rsidRPr="00F8457E" w:rsidRDefault="00756C75" w:rsidP="00142F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согласованные действия, ограничивающие конкуренцию, на создание дискриминационных условий;</w:t>
      </w:r>
    </w:p>
    <w:p w14:paraId="46652788" w14:textId="64F7F0B5" w:rsidR="00C57676" w:rsidRPr="00F8457E" w:rsidRDefault="00756C75" w:rsidP="005521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создание другим хозяйствующим субъектам препятствий доступа на товарный рынок или выхода из товарного рынка;</w:t>
      </w:r>
    </w:p>
    <w:p w14:paraId="31AA6FB0" w14:textId="4FCA20B8" w:rsidR="00C57676" w:rsidRPr="00F8457E" w:rsidRDefault="00756C75" w:rsidP="005521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отказ от заключения договоров с определенными продавцами или покупателями (заказчиками), если такой отказ прямо не предусмотрен федеральными законами;</w:t>
      </w:r>
    </w:p>
    <w:p w14:paraId="728B8043" w14:textId="3936FB7A" w:rsidR="00C57676" w:rsidRPr="00F8457E" w:rsidRDefault="00756C75" w:rsidP="005521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получение/предоставление необоснованных преимуществ перед другими субъектами товарного рынка;</w:t>
      </w:r>
    </w:p>
    <w:p w14:paraId="6CC4758F" w14:textId="35236B87" w:rsidR="00C57676" w:rsidRPr="00F8457E" w:rsidRDefault="00756C75" w:rsidP="00BA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70587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запреты, установленные антимонопольным законодательством.</w:t>
      </w:r>
    </w:p>
    <w:p w14:paraId="47DEEC74" w14:textId="77777777" w:rsidR="00C57676" w:rsidRPr="00F8457E" w:rsidRDefault="00C57676" w:rsidP="00BA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-2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20192" w14:textId="7B1A89C8" w:rsidR="00C57676" w:rsidRDefault="00142F93" w:rsidP="00BA7E1A">
      <w:pPr>
        <w:pStyle w:val="20"/>
        <w:numPr>
          <w:ilvl w:val="0"/>
          <w:numId w:val="0"/>
        </w:numPr>
        <w:spacing w:line="240" w:lineRule="auto"/>
        <w:ind w:firstLine="709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</w:t>
      </w:r>
      <w:r w:rsidR="00C76D46">
        <w:rPr>
          <w:rFonts w:cs="Times New Roman"/>
          <w:b/>
          <w:color w:val="000000"/>
        </w:rPr>
        <w:t>6</w:t>
      </w:r>
      <w:r>
        <w:rPr>
          <w:rFonts w:cs="Times New Roman"/>
          <w:b/>
          <w:color w:val="000000"/>
        </w:rPr>
        <w:t xml:space="preserve">. </w:t>
      </w:r>
      <w:r w:rsidR="00470587" w:rsidRPr="00F8457E">
        <w:rPr>
          <w:rFonts w:cs="Times New Roman"/>
          <w:b/>
          <w:color w:val="000000"/>
        </w:rPr>
        <w:t>Налоговая оговорка</w:t>
      </w:r>
    </w:p>
    <w:p w14:paraId="74C76D52" w14:textId="1981522C" w:rsidR="005521DC" w:rsidRPr="00D32387" w:rsidRDefault="005521DC" w:rsidP="00BA7E1A">
      <w:pPr>
        <w:spacing w:after="120"/>
        <w:ind w:firstLine="709"/>
        <w:jc w:val="both"/>
      </w:pPr>
    </w:p>
    <w:p w14:paraId="21B9E6BD" w14:textId="4424ACDA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1</w:t>
      </w:r>
      <w:r w:rsidR="00C76D46">
        <w:t>6</w:t>
      </w:r>
      <w:r w:rsidRPr="00D32387">
        <w:t>.1.</w:t>
      </w:r>
      <w:r w:rsidRPr="00D32387">
        <w:tab/>
        <w:t>Каждая Сторона Договора гарантирует, что:</w:t>
      </w:r>
    </w:p>
    <w:p w14:paraId="73D5B58D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основной целью совершения операций по Договору не являются неуплата (неполная уплата) и (или) зачет (возврат) суммы налога;</w:t>
      </w:r>
    </w:p>
    <w:p w14:paraId="68A2DAB5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не осуществляет и не будет осуществлять уменьшение налоговой базы и (или) суммы подлежащих уплате налогов и взносов в результате искажения сведений о фактах хозяйственной жизни (совокупности таких фактов), об объектах налогообложения;</w:t>
      </w:r>
    </w:p>
    <w:p w14:paraId="4AAD2E97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зарегистрирована в ЕГРЮЛ надлежащим образом;</w:t>
      </w:r>
    </w:p>
    <w:p w14:paraId="70E132B7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14:paraId="0A638AD9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27D25DC2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обладает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лицензируемой, и/или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4C63946C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ведет бухгалтерский и налоговый учет, составляет бухгалтерскую и налоговую отчетность в соответствии с законодательством Российской Федерации о бухгалтерском учете и о налогах и сборах, своевременно и в полном объеме представляет бухгалтерскую и налоговую отчетность в налоговый орган;</w:t>
      </w:r>
    </w:p>
    <w:p w14:paraId="2341CEE0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2EAA2079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своевременно и в полном объеме уплачивает установленные налоги, сборы и страховые взносы;</w:t>
      </w:r>
    </w:p>
    <w:p w14:paraId="4FAC852B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отражает в налоговой отчетности по НДС все суммы НДС, предъявленные контрагентам, либо правомерно применяет предусмотренную действующим налоговым законодательством систему налогообложения, в результате применения которой Сторона не признается плательщиком НДС;</w:t>
      </w:r>
    </w:p>
    <w:p w14:paraId="287D99D7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лица, подписывающие от имени Стороны первичные документы и счета-фактуры, имеют на это все необходимые полномочия и доверенности.</w:t>
      </w:r>
    </w:p>
    <w:p w14:paraId="75839110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Во избежание сомнений, перечисленные в настоящем пункте заверения и гарантии являются заверениями об обстоятельствах в смысле статьи 431.2 Гражданского кодекса Российской Федерации.</w:t>
      </w:r>
    </w:p>
    <w:p w14:paraId="53610959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Исполнитель признает, что Заказчик заключил Договор на основе заверений и гарантий, предусмотренных настоящим пунктом Договора, и полагаясь на них.</w:t>
      </w:r>
    </w:p>
    <w:p w14:paraId="4CB082F5" w14:textId="4E07EFF3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1</w:t>
      </w:r>
      <w:r w:rsidR="00C76D46">
        <w:t>6</w:t>
      </w:r>
      <w:r w:rsidRPr="00D32387">
        <w:t>.2.</w:t>
      </w:r>
      <w:r w:rsidRPr="00D32387">
        <w:tab/>
        <w:t>Если какое-либо из заверений об обстоятельствах Исполнителя, указанных в пункте 1</w:t>
      </w:r>
      <w:r w:rsidR="007A6AE2">
        <w:t>6</w:t>
      </w:r>
      <w:r w:rsidRPr="00D32387">
        <w:t>.1 настоящего раздела Договора, окажется недостоверным, неполным или неточным, и это повлечет:</w:t>
      </w:r>
    </w:p>
    <w:p w14:paraId="2A9CD2DD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вычетов, в том числе ставший причиной вывода налоговых органов о несформированном источнике для вычета НДС по операциям из настоящего Договора, а также по операциям, совершенным Исполнителем для исполнения настоящего Договора,</w:t>
      </w:r>
    </w:p>
    <w:p w14:paraId="5D52244D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lastRenderedPageBreak/>
        <w:t>–</w:t>
      </w:r>
      <w:r w:rsidRPr="00D32387">
        <w:tab/>
        <w:t>предъявление третьими лицами к Заказчику, предметом договора с которыми были товары (работы, услуги), имущественные права, являющиеся предметом настоящего Договора, требований о возмещении убытков в виде начисленных по решению налогового органа налогов, сборов, страховых взносов, пеней, штрафов, а также расходов, возникших из-за отказа в возможности их признать для целей налогообложения прибыли или включить НДС в состав налоговых вычетов,</w:t>
      </w:r>
    </w:p>
    <w:p w14:paraId="33478AC5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то Исполнитель обязуется в течение 10 (десяти) рабочих дней с даты предъявления Заказчиком требования с расчетом понесенных расходов с приложением копии выписки из решения налоговых органов и (или) копии требования третьего лица, предметом договора</w:t>
      </w:r>
      <w:r>
        <w:t xml:space="preserve"> </w:t>
      </w:r>
      <w:r w:rsidRPr="00D32387">
        <w:t>Заказчика с которым были товары (работы, услуги), имущественные права, являющиеся предметом настоящего Договора, возместить Заказчику все расходы, которые последнее понесло вследствие таких нарушений.</w:t>
      </w:r>
    </w:p>
    <w:p w14:paraId="5AA37783" w14:textId="218D256E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1</w:t>
      </w:r>
      <w:r w:rsidR="00C76D46">
        <w:t>6</w:t>
      </w:r>
      <w:r w:rsidRPr="00D32387">
        <w:t>.3.</w:t>
      </w:r>
      <w:r w:rsidRPr="00D32387">
        <w:tab/>
        <w:t xml:space="preserve">При этом факт оспаривания или </w:t>
      </w:r>
      <w:proofErr w:type="spellStart"/>
      <w:r w:rsidRPr="00D32387">
        <w:t>неоспаривания</w:t>
      </w:r>
      <w:proofErr w:type="spellEnd"/>
      <w:r w:rsidRPr="00D32387"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D32387">
        <w:t>неоспаривания</w:t>
      </w:r>
      <w:proofErr w:type="spellEnd"/>
      <w:r w:rsidRPr="00D32387">
        <w:t xml:space="preserve"> в суде претензий третьих лиц не влияет на обязанность Исполнителя возместить расходы Заказчику.</w:t>
      </w:r>
    </w:p>
    <w:p w14:paraId="4C2CD586" w14:textId="3EE1B2DF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1</w:t>
      </w:r>
      <w:r w:rsidR="00C76D46">
        <w:t>6</w:t>
      </w:r>
      <w:r w:rsidRPr="00D32387">
        <w:t>.4.</w:t>
      </w:r>
      <w:r w:rsidRPr="00D32387">
        <w:tab/>
        <w:t>В случае если Исполнитель в процессе исполнения настоящего Договора утрачивает право применять предусмотренную действующим налоговым законодательством систему налогообложения, в результате применения которой Исполнитель не признавался плательщиком НДС, а равно в случае неправомерного применения такой системы налогообложения, Стороны договорились, что стоимость товаров (работ/услуг) Исполнителя по Договору не изменяется.</w:t>
      </w:r>
    </w:p>
    <w:p w14:paraId="6F0855F6" w14:textId="7397DA8B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1</w:t>
      </w:r>
      <w:r w:rsidR="00C76D46">
        <w:t>6</w:t>
      </w:r>
      <w:r w:rsidRPr="00D32387">
        <w:t>.5.</w:t>
      </w:r>
      <w:r w:rsidRPr="00D32387">
        <w:tab/>
        <w:t>По запросу Заказчика не позднее 10 (десяти) календарных дней с даты получения запроса Исполнитель обязуется предоставить заверенные копии следующих документов:</w:t>
      </w:r>
    </w:p>
    <w:p w14:paraId="2DD6A7DE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бухгалтерскую отчетность за предыдущий календарный год и за период осуществления операций по Договору (форма 1 «Бухгалтерский баланс» и форма 2 «Отчет о финансовых результатах»), заверенную печатью и подписью уполномоченного лица (с подтверждением предоставления в налоговые органы), если представление такой бухгалтерской отчетности предусмотрено действующим законодательством Российской Федерации;</w:t>
      </w:r>
    </w:p>
    <w:p w14:paraId="1EF2BFE6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справку об отсутствии задолженности по начисленным налогам, сборам и иным обязательным платежам в бюджет, выданную налоговым органом не ранее дня квартала, предшествующего кварталу начала осуществления операций по Договору;</w:t>
      </w:r>
    </w:p>
    <w:p w14:paraId="61B8A2A2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справку о наличии имущества, находящегося у Исполнителя в собственности (на балансе) или на другом законном основании, необходимого для исполнения обязательств по Договору;</w:t>
      </w:r>
    </w:p>
    <w:p w14:paraId="03441704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начала осуществления операций по Договору, и за период осуществления операций по Договору;</w:t>
      </w:r>
    </w:p>
    <w:p w14:paraId="6633B916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документы, подтверждающие применение специальных налоговых режимов (письмо, уведомление, извещение и т.п.) (если применимо);</w:t>
      </w:r>
    </w:p>
    <w:p w14:paraId="69506984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налоговые декларации по НДС – за календарный год, предшествующий году начала осуществления операций по Договору, и за все отчетные кварталы периода осуществления операций по Договору (с подтверждением предоставления в налоговые органы), а также выписки из книг продаж за периоды осуществления операций по Договору (если Исполнитель является плательщиком НДС);</w:t>
      </w:r>
    </w:p>
    <w:p w14:paraId="4CECECB5" w14:textId="77777777" w:rsidR="005521DC" w:rsidRPr="00D32387" w:rsidRDefault="005521DC" w:rsidP="00BA7E1A">
      <w:pPr>
        <w:pStyle w:val="aff"/>
        <w:spacing w:after="120"/>
        <w:ind w:left="0" w:firstLine="709"/>
        <w:jc w:val="both"/>
      </w:pPr>
      <w:r w:rsidRPr="00D32387">
        <w:t>–</w:t>
      </w:r>
      <w:r w:rsidRPr="00D32387">
        <w:tab/>
        <w:t>налоговые декларации по налогу на прибыль или налоговые декларации по налогу, уплачиваемому в связи с применением специальных налоговых режимов, за календарный год, предшествующий году начала осуществления операций по Договору, а также за период осуществления операций по Договору (с подтверждением предоставления в налоговые органы).</w:t>
      </w:r>
    </w:p>
    <w:p w14:paraId="3841A9FB" w14:textId="23A7F5EB" w:rsidR="005521DC" w:rsidRPr="001A5F74" w:rsidRDefault="005521DC" w:rsidP="00BA7E1A">
      <w:pPr>
        <w:pStyle w:val="aff"/>
        <w:spacing w:after="120"/>
        <w:ind w:left="0" w:firstLine="709"/>
        <w:contextualSpacing w:val="0"/>
        <w:jc w:val="both"/>
      </w:pPr>
      <w:r w:rsidRPr="00D32387">
        <w:t>1</w:t>
      </w:r>
      <w:r w:rsidR="00C76D46">
        <w:t>6</w:t>
      </w:r>
      <w:r w:rsidRPr="00D32387">
        <w:t>.6.</w:t>
      </w:r>
      <w:r w:rsidRPr="00D32387">
        <w:tab/>
        <w:t xml:space="preserve">В случае предъявления налоговыми органами претензий к Заказчику, связанных с обстоятельствами исполнения Исполнителем Договора, по запросу Заказчика с приложением выписки из акта налоговой проверки (или из решения налогового органа) </w:t>
      </w:r>
      <w:r w:rsidR="007A6AE2">
        <w:t xml:space="preserve">Исполнитель обязуется </w:t>
      </w:r>
      <w:r w:rsidRPr="00D32387">
        <w:t>предоставить в указанный в запросе срок заверенные копии договоров с третьими лицами, привлеченными Исполнителем для исполнения настоящего Договора, а также копии первичных учетных документов и счетов-фактур, полученных Исполнителем от таких третьих лиц в отношении товаров (работ, услуг), приобретенных для исполнения настоящего Договора.</w:t>
      </w:r>
    </w:p>
    <w:p w14:paraId="303DD4B5" w14:textId="77777777" w:rsidR="00C57676" w:rsidRPr="00F8457E" w:rsidRDefault="00C57676" w:rsidP="00BA7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3dy6vkm" w:colFirst="0" w:colLast="0"/>
      <w:bookmarkEnd w:id="10"/>
    </w:p>
    <w:p w14:paraId="4F15FB92" w14:textId="2B6FB746" w:rsidR="00C57676" w:rsidRDefault="00142F93" w:rsidP="00BA7E1A">
      <w:pPr>
        <w:pStyle w:val="20"/>
        <w:numPr>
          <w:ilvl w:val="0"/>
          <w:numId w:val="0"/>
        </w:numPr>
        <w:spacing w:line="240" w:lineRule="auto"/>
        <w:ind w:left="709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C76D46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 xml:space="preserve">. </w:t>
      </w:r>
      <w:r w:rsidR="00470587" w:rsidRPr="00F8457E">
        <w:rPr>
          <w:rFonts w:cs="Times New Roman"/>
          <w:b/>
          <w:bCs/>
        </w:rPr>
        <w:t>Приложения</w:t>
      </w:r>
      <w:r w:rsidR="009C391D" w:rsidRPr="00F8457E">
        <w:rPr>
          <w:rFonts w:cs="Times New Roman"/>
          <w:b/>
          <w:bCs/>
        </w:rPr>
        <w:t xml:space="preserve"> к Договору:</w:t>
      </w:r>
    </w:p>
    <w:p w14:paraId="1BC06A34" w14:textId="77777777" w:rsidR="002A00D3" w:rsidRDefault="00C66041" w:rsidP="002A00D3">
      <w:pPr>
        <w:pStyle w:val="20"/>
        <w:numPr>
          <w:ilvl w:val="0"/>
          <w:numId w:val="0"/>
        </w:numPr>
        <w:spacing w:line="240" w:lineRule="auto"/>
        <w:ind w:left="709"/>
        <w:rPr>
          <w:spacing w:val="-2"/>
        </w:rPr>
      </w:pPr>
      <w:r w:rsidRPr="00F8457E">
        <w:rPr>
          <w:rFonts w:cs="Times New Roman"/>
          <w:color w:val="000000"/>
        </w:rPr>
        <w:lastRenderedPageBreak/>
        <w:t>Приложение № 1</w:t>
      </w:r>
      <w:r>
        <w:rPr>
          <w:rFonts w:cs="Times New Roman"/>
          <w:color w:val="000000"/>
        </w:rPr>
        <w:t xml:space="preserve"> – </w:t>
      </w:r>
      <w:r w:rsidR="002A00D3">
        <w:rPr>
          <w:spacing w:val="-2"/>
        </w:rPr>
        <w:t>Каталог</w:t>
      </w:r>
      <w:r w:rsidR="002A00D3" w:rsidRPr="007B02BD">
        <w:rPr>
          <w:spacing w:val="-2"/>
        </w:rPr>
        <w:t xml:space="preserve"> </w:t>
      </w:r>
      <w:r w:rsidR="002A00D3">
        <w:rPr>
          <w:spacing w:val="-2"/>
        </w:rPr>
        <w:t xml:space="preserve">оказываемых </w:t>
      </w:r>
      <w:r w:rsidR="002A00D3">
        <w:rPr>
          <w:rFonts w:cs="Times New Roman"/>
        </w:rPr>
        <w:t>у</w:t>
      </w:r>
      <w:r w:rsidR="002A00D3" w:rsidRPr="00142F93">
        <w:rPr>
          <w:rFonts w:cs="Times New Roman"/>
        </w:rPr>
        <w:t>слуг</w:t>
      </w:r>
      <w:r w:rsidR="002A00D3">
        <w:rPr>
          <w:rFonts w:cs="Times New Roman"/>
        </w:rPr>
        <w:t>, выполняемых р</w:t>
      </w:r>
      <w:r w:rsidR="002A00D3" w:rsidRPr="00142F93">
        <w:rPr>
          <w:rFonts w:cs="Times New Roman"/>
        </w:rPr>
        <w:t>абот</w:t>
      </w:r>
      <w:r w:rsidR="002A00D3">
        <w:rPr>
          <w:rFonts w:cs="Times New Roman"/>
        </w:rPr>
        <w:t xml:space="preserve"> Исполнителя</w:t>
      </w:r>
      <w:r w:rsidR="002A00D3">
        <w:rPr>
          <w:spacing w:val="-2"/>
        </w:rPr>
        <w:t xml:space="preserve"> </w:t>
      </w:r>
    </w:p>
    <w:p w14:paraId="1960E563" w14:textId="0B32179C" w:rsidR="00C57676" w:rsidRPr="00F8457E" w:rsidRDefault="00470587" w:rsidP="002A00D3">
      <w:pPr>
        <w:pStyle w:val="20"/>
        <w:numPr>
          <w:ilvl w:val="0"/>
          <w:numId w:val="0"/>
        </w:numPr>
        <w:spacing w:line="240" w:lineRule="auto"/>
        <w:ind w:left="709"/>
        <w:rPr>
          <w:rFonts w:cs="Times New Roman"/>
          <w:color w:val="000000"/>
        </w:rPr>
      </w:pPr>
      <w:r w:rsidRPr="00F8457E">
        <w:rPr>
          <w:rFonts w:cs="Times New Roman"/>
          <w:color w:val="000000"/>
        </w:rPr>
        <w:t xml:space="preserve">Приложение № </w:t>
      </w:r>
      <w:r w:rsidR="00777C79">
        <w:rPr>
          <w:rFonts w:cs="Times New Roman"/>
          <w:color w:val="000000"/>
        </w:rPr>
        <w:t>2</w:t>
      </w:r>
      <w:r w:rsidRPr="00F8457E">
        <w:rPr>
          <w:rFonts w:cs="Times New Roman"/>
          <w:color w:val="000000"/>
        </w:rPr>
        <w:t xml:space="preserve"> – Форма </w:t>
      </w:r>
      <w:r w:rsidR="00D13F1F" w:rsidRPr="00F8457E">
        <w:rPr>
          <w:rFonts w:cs="Times New Roman"/>
          <w:color w:val="000000"/>
        </w:rPr>
        <w:t>З</w:t>
      </w:r>
      <w:r w:rsidRPr="00F8457E">
        <w:rPr>
          <w:rFonts w:cs="Times New Roman"/>
          <w:color w:val="000000"/>
        </w:rPr>
        <w:t>аказа на выполнение работ</w:t>
      </w:r>
      <w:r w:rsidR="00984A91">
        <w:rPr>
          <w:rFonts w:cs="Times New Roman"/>
          <w:color w:val="000000"/>
        </w:rPr>
        <w:t>, оказание услуг</w:t>
      </w:r>
      <w:r w:rsidR="00A036CB" w:rsidRPr="00F8457E">
        <w:rPr>
          <w:rFonts w:cs="Times New Roman"/>
          <w:color w:val="000000"/>
        </w:rPr>
        <w:t>;</w:t>
      </w:r>
    </w:p>
    <w:p w14:paraId="354CB62C" w14:textId="6C0A206F" w:rsidR="00C57676" w:rsidRPr="00F8457E" w:rsidRDefault="00470587" w:rsidP="00BA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777C7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Состав </w:t>
      </w:r>
      <w:r w:rsidR="00AD583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уполномоченных лиц</w:t>
      </w:r>
      <w:r w:rsidR="00A036C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59C8D5" w14:textId="04FA8F75" w:rsidR="00C57676" w:rsidRPr="00F8457E" w:rsidRDefault="00470587" w:rsidP="00BA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777C7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Форма Акта сдачи-приемки выполненных работ</w:t>
      </w:r>
      <w:r w:rsidR="00A036CB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7A4C41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864B2" w14:textId="77777777" w:rsidR="000E1F01" w:rsidRPr="00F8457E" w:rsidRDefault="000E1F01" w:rsidP="00B3529C">
      <w:pPr>
        <w:pStyle w:val="20"/>
        <w:numPr>
          <w:ilvl w:val="0"/>
          <w:numId w:val="0"/>
        </w:numPr>
        <w:spacing w:line="240" w:lineRule="auto"/>
        <w:ind w:firstLine="709"/>
        <w:rPr>
          <w:rFonts w:cs="Times New Roman"/>
          <w:b/>
          <w:color w:val="000000"/>
        </w:rPr>
      </w:pPr>
      <w:bookmarkStart w:id="11" w:name="_heading=h.1t3h5sf" w:colFirst="0" w:colLast="0"/>
      <w:bookmarkEnd w:id="11"/>
    </w:p>
    <w:p w14:paraId="324ECEA7" w14:textId="77777777" w:rsidR="000E1F01" w:rsidRPr="00F8457E" w:rsidRDefault="000E1F01" w:rsidP="00B3529C">
      <w:pPr>
        <w:pStyle w:val="20"/>
        <w:numPr>
          <w:ilvl w:val="0"/>
          <w:numId w:val="0"/>
        </w:numPr>
        <w:spacing w:line="240" w:lineRule="auto"/>
        <w:ind w:firstLine="709"/>
        <w:rPr>
          <w:rFonts w:cs="Times New Roman"/>
          <w:b/>
          <w:color w:val="000000"/>
        </w:rPr>
      </w:pPr>
    </w:p>
    <w:p w14:paraId="27CC07EC" w14:textId="63E4967B" w:rsidR="00C57676" w:rsidRPr="00F8457E" w:rsidRDefault="00470587" w:rsidP="004A1897">
      <w:pPr>
        <w:pStyle w:val="20"/>
        <w:numPr>
          <w:ilvl w:val="0"/>
          <w:numId w:val="0"/>
        </w:numPr>
        <w:spacing w:line="240" w:lineRule="auto"/>
        <w:ind w:left="568"/>
        <w:jc w:val="center"/>
        <w:rPr>
          <w:rFonts w:cs="Times New Roman"/>
          <w:b/>
          <w:bCs/>
        </w:rPr>
      </w:pPr>
      <w:r w:rsidRPr="00F8457E">
        <w:rPr>
          <w:rFonts w:cs="Times New Roman"/>
          <w:b/>
          <w:bCs/>
        </w:rPr>
        <w:t xml:space="preserve">Адреса и реквизиты </w:t>
      </w:r>
      <w:r w:rsidR="009B3318" w:rsidRPr="00F8457E">
        <w:rPr>
          <w:rFonts w:cs="Times New Roman"/>
          <w:b/>
          <w:bCs/>
        </w:rPr>
        <w:t>С</w:t>
      </w:r>
      <w:r w:rsidRPr="00F8457E">
        <w:rPr>
          <w:rFonts w:cs="Times New Roman"/>
          <w:b/>
          <w:bCs/>
        </w:rPr>
        <w:t>торон</w:t>
      </w:r>
    </w:p>
    <w:p w14:paraId="5958A5F3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58"/>
        <w:tblW w:w="105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32"/>
        <w:gridCol w:w="5528"/>
      </w:tblGrid>
      <w:tr w:rsidR="00C57676" w:rsidRPr="00F8457E" w14:paraId="47F2EEC1" w14:textId="77777777">
        <w:trPr>
          <w:trHeight w:val="819"/>
        </w:trPr>
        <w:tc>
          <w:tcPr>
            <w:tcW w:w="5032" w:type="dxa"/>
          </w:tcPr>
          <w:p w14:paraId="1F786626" w14:textId="77777777" w:rsidR="00C57676" w:rsidRDefault="00470587" w:rsidP="008437ED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14:paraId="38E3447A" w14:textId="15314D8A" w:rsidR="00AF351F" w:rsidRPr="00F8457E" w:rsidRDefault="00AF351F" w:rsidP="00777C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C6D710" w14:textId="77777777" w:rsidR="00C57676" w:rsidRPr="00BA7E1A" w:rsidRDefault="00470587" w:rsidP="00843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 w14:paraId="05E529BB" w14:textId="1536C73B" w:rsidR="00BA7E1A" w:rsidRDefault="00084AB7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746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>Умные цифровые решения</w:t>
            </w:r>
            <w:r w:rsidR="00A74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550FB7" w14:textId="60DE4317" w:rsidR="00142F93" w:rsidRPr="00BA7E1A" w:rsidRDefault="007A6AE2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  <w:r w:rsidR="00142F93"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2D50">
              <w:rPr>
                <w:rFonts w:ascii="Times New Roman" w:hAnsi="Times New Roman" w:cs="Times New Roman"/>
                <w:sz w:val="24"/>
                <w:szCs w:val="24"/>
              </w:rPr>
              <w:t>117105, г. Москва, Варшавское шоссе, д. 9, стр. 1Б</w:t>
            </w:r>
          </w:p>
          <w:p w14:paraId="3748901C" w14:textId="77777777" w:rsidR="00142F93" w:rsidRPr="00BA7E1A" w:rsidRDefault="00142F93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>Почтовый адрес: 117105, г. Москва, Варшавское шоссе, д. 9, стр. 1Б</w:t>
            </w:r>
          </w:p>
          <w:p w14:paraId="75CD5797" w14:textId="64DB77CD" w:rsidR="00142F93" w:rsidRPr="00BA7E1A" w:rsidRDefault="00142F93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="00084AB7" w:rsidRPr="00BA7E1A">
              <w:rPr>
                <w:rFonts w:ascii="Times New Roman" w:hAnsi="Times New Roman" w:cs="Times New Roman"/>
                <w:sz w:val="24"/>
                <w:szCs w:val="24"/>
              </w:rPr>
              <w:t>1217700393679</w:t>
            </w:r>
          </w:p>
          <w:p w14:paraId="61A623DB" w14:textId="7698501F" w:rsidR="00142F93" w:rsidRPr="00BA7E1A" w:rsidRDefault="00142F93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084AB7" w:rsidRPr="00BA7E1A">
              <w:rPr>
                <w:rFonts w:ascii="Times New Roman" w:hAnsi="Times New Roman" w:cs="Times New Roman"/>
                <w:sz w:val="24"/>
                <w:szCs w:val="24"/>
              </w:rPr>
              <w:t>7726481346</w:t>
            </w: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84AB7" w:rsidRPr="00BA7E1A">
              <w:rPr>
                <w:rFonts w:ascii="Times New Roman" w:hAnsi="Times New Roman" w:cs="Times New Roman"/>
                <w:sz w:val="24"/>
                <w:szCs w:val="24"/>
              </w:rPr>
              <w:t>772601001</w:t>
            </w:r>
          </w:p>
          <w:p w14:paraId="3DBA66E5" w14:textId="4E81756D" w:rsidR="00142F93" w:rsidRPr="00BA7E1A" w:rsidRDefault="00142F93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="00BA7E1A" w:rsidRPr="00BA7E1A">
              <w:rPr>
                <w:rFonts w:ascii="Times New Roman" w:hAnsi="Times New Roman" w:cs="Times New Roman"/>
                <w:sz w:val="24"/>
                <w:szCs w:val="24"/>
              </w:rPr>
              <w:t>40702810600020001936</w:t>
            </w:r>
          </w:p>
          <w:p w14:paraId="330A2CF8" w14:textId="5782BD8C" w:rsidR="00142F93" w:rsidRPr="00BA7E1A" w:rsidRDefault="00142F93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BA7E1A" w:rsidRPr="00BA7E1A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  <w:p w14:paraId="286BEE67" w14:textId="4DAE93BA" w:rsidR="00142F93" w:rsidRPr="00BA7E1A" w:rsidRDefault="00142F93" w:rsidP="00142F93">
            <w:pPr>
              <w:widowControl w:val="0"/>
              <w:spacing w:after="0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1A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BA7E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7E1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7E1A" w:rsidRPr="00BA7E1A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  <w:p w14:paraId="44353304" w14:textId="130D0146" w:rsidR="00C57676" w:rsidRPr="00BA7E1A" w:rsidRDefault="00142F93" w:rsidP="00BA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A7E1A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BA7E1A" w:rsidRPr="00BA7E1A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C57676" w:rsidRPr="00F8457E" w14:paraId="7620F67D" w14:textId="77777777">
        <w:trPr>
          <w:trHeight w:val="286"/>
        </w:trPr>
        <w:tc>
          <w:tcPr>
            <w:tcW w:w="5032" w:type="dxa"/>
          </w:tcPr>
          <w:p w14:paraId="2EB47003" w14:textId="77777777" w:rsidR="00C57676" w:rsidRPr="00F8457E" w:rsidRDefault="00C57676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7AF962D" w14:textId="77777777" w:rsidR="00C57676" w:rsidRPr="00F8457E" w:rsidRDefault="00C57676" w:rsidP="00B3529C">
            <w:pPr>
              <w:widowControl w:val="0"/>
              <w:spacing w:after="0" w:line="240" w:lineRule="auto"/>
              <w:ind w:right="72"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99D17D0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bookmarkStart w:id="12" w:name="bookmark=id.2s8eyo1" w:colFirst="0" w:colLast="0"/>
      <w:bookmarkStart w:id="13" w:name="bookmark=id.4d34og8" w:colFirst="0" w:colLast="0"/>
      <w:bookmarkEnd w:id="12"/>
      <w:bookmarkEnd w:id="13"/>
    </w:p>
    <w:tbl>
      <w:tblPr>
        <w:tblStyle w:val="57"/>
        <w:tblW w:w="10064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959"/>
        <w:gridCol w:w="5105"/>
      </w:tblGrid>
      <w:tr w:rsidR="00CF7924" w:rsidRPr="00F8457E" w14:paraId="055C88F8" w14:textId="77777777" w:rsidTr="00CF7924">
        <w:tc>
          <w:tcPr>
            <w:tcW w:w="10064" w:type="dxa"/>
            <w:gridSpan w:val="2"/>
            <w:shd w:val="clear" w:color="auto" w:fill="auto"/>
          </w:tcPr>
          <w:p w14:paraId="2ECEA821" w14:textId="77777777" w:rsidR="00CF7924" w:rsidRPr="00F8457E" w:rsidRDefault="00CF7924" w:rsidP="00CF7924">
            <w:pPr>
              <w:pStyle w:val="20"/>
              <w:numPr>
                <w:ilvl w:val="0"/>
                <w:numId w:val="0"/>
              </w:numPr>
              <w:spacing w:line="240" w:lineRule="auto"/>
              <w:ind w:left="568"/>
              <w:jc w:val="center"/>
              <w:rPr>
                <w:rFonts w:cs="Times New Roman"/>
                <w:b/>
                <w:bCs/>
              </w:rPr>
            </w:pPr>
            <w:r w:rsidRPr="00F8457E">
              <w:rPr>
                <w:rFonts w:cs="Times New Roman"/>
                <w:b/>
                <w:bCs/>
              </w:rPr>
              <w:t>Подписи Сторон</w:t>
            </w:r>
          </w:p>
          <w:p w14:paraId="2D3C8239" w14:textId="77777777" w:rsidR="00CF7924" w:rsidRPr="00F8457E" w:rsidRDefault="00CF7924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7924" w:rsidRPr="00F8457E" w14:paraId="785C1294" w14:textId="77777777" w:rsidTr="00CF7924">
        <w:tc>
          <w:tcPr>
            <w:tcW w:w="4956" w:type="dxa"/>
            <w:shd w:val="clear" w:color="auto" w:fill="auto"/>
          </w:tcPr>
          <w:p w14:paraId="1C479AE7" w14:textId="278E1154" w:rsidR="00CF7924" w:rsidRPr="000238F4" w:rsidRDefault="00CF7924" w:rsidP="00CF792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                        </w:t>
            </w:r>
          </w:p>
          <w:p w14:paraId="76DECE31" w14:textId="72A3D9F9" w:rsidR="00CF7924" w:rsidRPr="00F8457E" w:rsidRDefault="00777C79" w:rsidP="00CF7924">
            <w:pPr>
              <w:pStyle w:val="20"/>
              <w:numPr>
                <w:ilvl w:val="0"/>
                <w:numId w:val="0"/>
              </w:num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color w:val="000000"/>
              </w:rPr>
              <w:t>Должность</w:t>
            </w:r>
            <w:r w:rsidR="00CF7924" w:rsidRPr="000238F4">
              <w:rPr>
                <w:color w:val="000000"/>
              </w:rPr>
              <w:t xml:space="preserve">                     </w:t>
            </w:r>
            <w:r w:rsidR="00CF7924">
              <w:rPr>
                <w:color w:val="000000"/>
              </w:rPr>
              <w:t xml:space="preserve">      </w:t>
            </w:r>
            <w:r w:rsidR="00CF7924" w:rsidRPr="000238F4">
              <w:rPr>
                <w:color w:val="000000"/>
              </w:rPr>
              <w:t xml:space="preserve"> </w:t>
            </w:r>
            <w:r w:rsidR="00CF7924">
              <w:rPr>
                <w:color w:val="000000"/>
              </w:rPr>
              <w:t xml:space="preserve">               </w:t>
            </w:r>
          </w:p>
        </w:tc>
        <w:tc>
          <w:tcPr>
            <w:tcW w:w="5108" w:type="dxa"/>
            <w:shd w:val="clear" w:color="auto" w:fill="auto"/>
          </w:tcPr>
          <w:p w14:paraId="7EC80BB3" w14:textId="77777777" w:rsidR="00CF7924" w:rsidRDefault="00CF7924" w:rsidP="00CF7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5C9918DF" w14:textId="25892C88" w:rsidR="00CF7924" w:rsidRPr="00F8457E" w:rsidRDefault="00CF7924" w:rsidP="00CF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Представитель по </w:t>
            </w:r>
            <w:r w:rsidRPr="00FF4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доверенности № </w:t>
            </w:r>
            <w:r w:rsidR="00840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FF4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-Д/</w:t>
            </w:r>
            <w:r w:rsidR="00BA7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УЦР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840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</w:tr>
      <w:tr w:rsidR="00142F93" w:rsidRPr="00F8457E" w14:paraId="0749C8BA" w14:textId="77777777" w:rsidTr="00CF7924">
        <w:tc>
          <w:tcPr>
            <w:tcW w:w="10064" w:type="dxa"/>
            <w:gridSpan w:val="2"/>
            <w:shd w:val="clear" w:color="auto" w:fill="auto"/>
          </w:tcPr>
          <w:p w14:paraId="546379F0" w14:textId="77777777" w:rsidR="00142F93" w:rsidRPr="00F8457E" w:rsidRDefault="00142F93" w:rsidP="00CF7924">
            <w:pPr>
              <w:spacing w:after="0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</w:tc>
      </w:tr>
      <w:tr w:rsidR="00142F93" w:rsidRPr="00F8457E" w14:paraId="1FD3D90A" w14:textId="77777777" w:rsidTr="00CF7924">
        <w:trPr>
          <w:trHeight w:val="697"/>
        </w:trPr>
        <w:tc>
          <w:tcPr>
            <w:tcW w:w="4961" w:type="dxa"/>
            <w:shd w:val="clear" w:color="auto" w:fill="auto"/>
          </w:tcPr>
          <w:p w14:paraId="34A6478F" w14:textId="01E9BFA8" w:rsidR="00142F93" w:rsidRPr="00F8457E" w:rsidRDefault="00142F93" w:rsidP="00843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/ </w:t>
            </w:r>
            <w:r w:rsidR="00777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F4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                            </w:t>
            </w:r>
          </w:p>
        </w:tc>
        <w:tc>
          <w:tcPr>
            <w:tcW w:w="5103" w:type="dxa"/>
            <w:shd w:val="clear" w:color="auto" w:fill="auto"/>
          </w:tcPr>
          <w:p w14:paraId="6A14176E" w14:textId="428D9F19" w:rsidR="00142F93" w:rsidRPr="00F8457E" w:rsidRDefault="00142F93" w:rsidP="0014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/ </w:t>
            </w:r>
            <w:r w:rsidR="00840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Богомазов Д.Г.</w:t>
            </w:r>
            <w:r w:rsidRPr="00FF4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/                             </w:t>
            </w:r>
          </w:p>
        </w:tc>
      </w:tr>
      <w:tr w:rsidR="00C57676" w:rsidRPr="00F8457E" w14:paraId="177B147E" w14:textId="77777777" w:rsidTr="00CF7924">
        <w:trPr>
          <w:trHeight w:val="279"/>
        </w:trPr>
        <w:tc>
          <w:tcPr>
            <w:tcW w:w="4961" w:type="dxa"/>
            <w:shd w:val="clear" w:color="auto" w:fill="auto"/>
          </w:tcPr>
          <w:p w14:paraId="1D3A14B3" w14:textId="77777777" w:rsidR="00C57676" w:rsidRPr="00F8457E" w:rsidRDefault="00470587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5838D61E" w14:textId="77777777" w:rsidR="00C57676" w:rsidRPr="00F8457E" w:rsidRDefault="00470587" w:rsidP="00B3529C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67CDE636" w14:textId="77777777" w:rsidR="00C57676" w:rsidRPr="00F8457E" w:rsidRDefault="00C57676" w:rsidP="00B3529C">
      <w:pPr>
        <w:pStyle w:val="a7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65B30A55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77C79">
          <w:headerReference w:type="default" r:id="rId14"/>
          <w:footerReference w:type="default" r:id="rId15"/>
          <w:pgSz w:w="11906" w:h="16838"/>
          <w:pgMar w:top="284" w:right="567" w:bottom="851" w:left="567" w:header="709" w:footer="709" w:gutter="0"/>
          <w:pgNumType w:start="1"/>
          <w:cols w:space="720"/>
        </w:sectPr>
      </w:pPr>
    </w:p>
    <w:p w14:paraId="6901139A" w14:textId="0BE4E9F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14:paraId="67F05F6D" w14:textId="092BECD1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br/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3 </w:t>
      </w:r>
      <w:r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7528C931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091324" w14:textId="19C0DA4E" w:rsidR="00777C79" w:rsidRPr="00F8457E" w:rsidRDefault="00777C79" w:rsidP="00777C79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КАТАЛОГА ОКАЗЫВАЕМЫХ УСЛУГ, ВЫПОЛНЯЕМЫХ РАБОТ</w:t>
      </w:r>
    </w:p>
    <w:p w14:paraId="403E2472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6F6B52" w14:textId="56718D2B" w:rsidR="00777C79" w:rsidRDefault="00777C79" w:rsidP="00777C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79">
        <w:rPr>
          <w:rFonts w:ascii="Times New Roman" w:eastAsia="Times New Roman" w:hAnsi="Times New Roman" w:cs="Times New Roman"/>
          <w:b/>
          <w:sz w:val="24"/>
          <w:szCs w:val="24"/>
        </w:rPr>
        <w:t>Каталог оказываемых услуг, выполняемых работ</w:t>
      </w:r>
    </w:p>
    <w:p w14:paraId="36F16CEF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402"/>
        <w:gridCol w:w="3800"/>
        <w:gridCol w:w="3833"/>
        <w:gridCol w:w="4608"/>
      </w:tblGrid>
      <w:tr w:rsidR="00777C79" w:rsidRPr="00777C79" w14:paraId="22E72D59" w14:textId="77777777" w:rsidTr="00777C79">
        <w:trPr>
          <w:trHeight w:val="630"/>
        </w:trPr>
        <w:tc>
          <w:tcPr>
            <w:tcW w:w="945" w:type="dxa"/>
            <w:shd w:val="clear" w:color="auto" w:fill="auto"/>
            <w:hideMark/>
          </w:tcPr>
          <w:p w14:paraId="1A8CBECA" w14:textId="77777777" w:rsidR="00777C79" w:rsidRPr="00777C79" w:rsidRDefault="00777C79" w:rsidP="0077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услуги</w:t>
            </w:r>
          </w:p>
        </w:tc>
        <w:tc>
          <w:tcPr>
            <w:tcW w:w="2402" w:type="dxa"/>
            <w:shd w:val="clear" w:color="auto" w:fill="auto"/>
            <w:hideMark/>
          </w:tcPr>
          <w:p w14:paraId="247FFCD6" w14:textId="77777777" w:rsidR="00777C79" w:rsidRPr="00777C79" w:rsidRDefault="00777C79" w:rsidP="0077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Работ, Услуг</w:t>
            </w:r>
          </w:p>
        </w:tc>
        <w:tc>
          <w:tcPr>
            <w:tcW w:w="3800" w:type="dxa"/>
            <w:shd w:val="clear" w:color="auto" w:fill="auto"/>
            <w:hideMark/>
          </w:tcPr>
          <w:p w14:paraId="5D137316" w14:textId="105BF590" w:rsidR="00777C79" w:rsidRPr="00777C79" w:rsidRDefault="00777C79" w:rsidP="0077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и содержание Работ, Услуг</w:t>
            </w:r>
          </w:p>
        </w:tc>
        <w:tc>
          <w:tcPr>
            <w:tcW w:w="3833" w:type="dxa"/>
            <w:shd w:val="clear" w:color="auto" w:fill="auto"/>
            <w:hideMark/>
          </w:tcPr>
          <w:p w14:paraId="4E32E88F" w14:textId="77777777" w:rsidR="00777C79" w:rsidRPr="00777C79" w:rsidRDefault="00777C79" w:rsidP="00777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Работ, Услуг</w:t>
            </w:r>
          </w:p>
        </w:tc>
        <w:tc>
          <w:tcPr>
            <w:tcW w:w="4608" w:type="dxa"/>
            <w:shd w:val="clear" w:color="auto" w:fill="auto"/>
            <w:hideMark/>
          </w:tcPr>
          <w:p w14:paraId="1210A06D" w14:textId="77777777" w:rsidR="00777C79" w:rsidRPr="00777C79" w:rsidRDefault="00777C79" w:rsidP="00777C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77C79">
              <w:rPr>
                <w:rFonts w:eastAsia="Times New Roman"/>
                <w:b/>
                <w:bCs/>
                <w:color w:val="000000"/>
                <w:lang w:eastAsia="ru-RU"/>
              </w:rPr>
              <w:t>Способ передачи результатов Работ, Услуг</w:t>
            </w:r>
          </w:p>
        </w:tc>
      </w:tr>
    </w:tbl>
    <w:p w14:paraId="26B937B2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5F3D78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A80454A" w14:textId="77777777" w:rsidR="00492258" w:rsidRDefault="00492258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C49003" w14:textId="77777777" w:rsidR="00492258" w:rsidRDefault="00492258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A73FFD" w14:textId="77777777" w:rsidR="00492258" w:rsidRDefault="00492258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E4F905" w14:textId="77777777" w:rsidR="00492258" w:rsidRDefault="00492258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4B7C99" w14:textId="77777777" w:rsidR="00492258" w:rsidRDefault="00492258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4BE0DD" w14:textId="77777777" w:rsidR="00492258" w:rsidRDefault="00492258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F078FE" w14:textId="74F7C4F5" w:rsidR="00A84773" w:rsidRPr="00F8457E" w:rsidRDefault="00A84773" w:rsidP="00A847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СОГЛАСОВАНА:</w:t>
      </w:r>
    </w:p>
    <w:tbl>
      <w:tblPr>
        <w:tblStyle w:val="55"/>
        <w:tblW w:w="11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6239"/>
      </w:tblGrid>
      <w:tr w:rsidR="00A84773" w:rsidRPr="00F8457E" w14:paraId="6B5C34B4" w14:textId="77777777" w:rsidTr="00A84773">
        <w:trPr>
          <w:trHeight w:val="1991"/>
          <w:jc w:val="center"/>
        </w:trPr>
        <w:tc>
          <w:tcPr>
            <w:tcW w:w="4784" w:type="dxa"/>
          </w:tcPr>
          <w:p w14:paraId="215E6831" w14:textId="77777777" w:rsidR="00A84773" w:rsidRDefault="00A84773" w:rsidP="002E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  <w:p w14:paraId="3DCFD0F4" w14:textId="77777777" w:rsidR="00A84773" w:rsidRDefault="00A84773" w:rsidP="002E03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00079" w14:textId="77777777" w:rsidR="00A84773" w:rsidRPr="00F8457E" w:rsidRDefault="00A84773" w:rsidP="002E03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F0802" w14:textId="369DFB5E" w:rsidR="00A84773" w:rsidRPr="00F8457E" w:rsidRDefault="00A84773" w:rsidP="002E0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 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ФИО.</w:t>
            </w:r>
            <w:r w:rsidRPr="00F84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/</w:t>
            </w: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9" w:type="dxa"/>
          </w:tcPr>
          <w:p w14:paraId="79931DB3" w14:textId="77777777" w:rsidR="00A84773" w:rsidRPr="00F8457E" w:rsidRDefault="00A84773" w:rsidP="002E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Заказчика</w:t>
            </w:r>
          </w:p>
          <w:p w14:paraId="1BE7484D" w14:textId="77777777" w:rsidR="00A84773" w:rsidRDefault="00A84773" w:rsidP="002E0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CD7796" w14:textId="77777777" w:rsidR="00A84773" w:rsidRDefault="00A84773" w:rsidP="002E0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715F26" w14:textId="77777777" w:rsidR="00A84773" w:rsidRPr="00F8457E" w:rsidRDefault="00A84773" w:rsidP="002E0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Богомазов Д.Г.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425305A" w14:textId="77777777" w:rsidR="00777C79" w:rsidRDefault="00777C79" w:rsidP="00A84773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7FE93C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B45ECD0" w14:textId="77777777" w:rsidR="00777C79" w:rsidRDefault="00777C79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17FB86" w14:textId="77777777" w:rsidR="00F90A4C" w:rsidRDefault="00F90A4C" w:rsidP="00B3529C">
      <w:pPr>
        <w:pStyle w:val="a7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F90A4C" w:rsidSect="00777C79">
          <w:pgSz w:w="16838" w:h="11906" w:orient="landscape"/>
          <w:pgMar w:top="567" w:right="284" w:bottom="567" w:left="851" w:header="709" w:footer="709" w:gutter="0"/>
          <w:pgNumType w:start="1"/>
          <w:cols w:space="720"/>
          <w:docGrid w:linePitch="299"/>
        </w:sectPr>
      </w:pPr>
    </w:p>
    <w:p w14:paraId="6105878C" w14:textId="1CD0BBF7" w:rsidR="00C57676" w:rsidRPr="00F8457E" w:rsidRDefault="00470587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</w:t>
      </w:r>
      <w:r w:rsidR="00777C7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br/>
        <w:t xml:space="preserve">к Договору № </w:t>
      </w:r>
      <w:r w:rsidR="00777C7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br/>
      </w:r>
      <w:r w:rsidR="009B331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="009B3318" w:rsidRPr="00F84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="009B331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9B3318" w:rsidRPr="00F845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</w:t>
      </w:r>
      <w:r w:rsidR="009B331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777C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 w:rsidR="004379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B3318" w:rsidRPr="00F8457E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2C2DEF36" w14:textId="77777777" w:rsidR="00C57676" w:rsidRPr="00F8457E" w:rsidRDefault="00C57676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EACED" w14:textId="63E18977" w:rsidR="00C57676" w:rsidRPr="00F8457E" w:rsidRDefault="00470587" w:rsidP="00B3529C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ФОРМА ЗАКАЗА НА ВЫПОЛНЕНИЕ РАБОТ</w:t>
      </w:r>
      <w:r w:rsidR="00C95A95">
        <w:rPr>
          <w:rFonts w:ascii="Times New Roman" w:eastAsia="Times New Roman" w:hAnsi="Times New Roman" w:cs="Times New Roman"/>
          <w:b/>
          <w:sz w:val="24"/>
          <w:szCs w:val="24"/>
        </w:rPr>
        <w:t>, ОКАЗАНИЕ УСЛУГ</w:t>
      </w:r>
    </w:p>
    <w:p w14:paraId="747CF6C8" w14:textId="6FA9D7C6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Заказ на выполнение Работ</w:t>
      </w:r>
      <w:r w:rsidR="00C95A95">
        <w:rPr>
          <w:rFonts w:ascii="Times New Roman" w:eastAsia="Times New Roman" w:hAnsi="Times New Roman" w:cs="Times New Roman"/>
          <w:b/>
          <w:sz w:val="24"/>
          <w:szCs w:val="24"/>
        </w:rPr>
        <w:t>, оказание Услуг</w:t>
      </w: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165773"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5773" w:rsidRPr="00F845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79144C11" w14:textId="0DF91A8A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Pr="00F8457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</w:t>
      </w: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236C7" w:rsidRPr="00F8457E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A236C7" w:rsidRPr="00F8457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» </w:t>
      </w:r>
      <w:r w:rsidR="00A236C7" w:rsidRPr="00F8457E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4379B2">
        <w:rPr>
          <w:rFonts w:ascii="Times New Roman" w:eastAsia="Times New Roman" w:hAnsi="Times New Roman" w:cs="Times New Roman"/>
          <w:b/>
          <w:sz w:val="24"/>
          <w:szCs w:val="24"/>
        </w:rPr>
        <w:t>_____________202</w:t>
      </w:r>
      <w:r w:rsidR="00F90A4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379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87C0892" w14:textId="34601797" w:rsidR="00165773" w:rsidRPr="00F8457E" w:rsidRDefault="004379B2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Договору № </w:t>
      </w:r>
      <w:r w:rsidR="00F90A4C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5773"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165773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«</w:t>
      </w:r>
      <w:r w:rsidR="00165773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</w:t>
      </w:r>
      <w:r w:rsidR="00165773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165773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</w:t>
      </w:r>
      <w:r w:rsidR="00165773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F90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65773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11A6E3EE" w14:textId="77777777" w:rsidR="00165773" w:rsidRPr="00F8457E" w:rsidRDefault="00165773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77FEC5" w14:textId="77777777" w:rsidR="00A7469A" w:rsidRDefault="00A7469A" w:rsidP="00A7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«Заказчик», </w:t>
      </w:r>
      <w:r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в лице ___________________, действующего на основании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именуемое в дальнейшем «Исполнитель», в лице  _________________, действующего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вместе именуемые «Стороны», согласовали выполнение следующих Работ, оказание Услуг по Договору: </w:t>
      </w:r>
    </w:p>
    <w:tbl>
      <w:tblPr>
        <w:tblStyle w:val="56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48"/>
        <w:gridCol w:w="6097"/>
      </w:tblGrid>
      <w:tr w:rsidR="00C57676" w:rsidRPr="00F8457E" w14:paraId="1AEF3377" w14:textId="77777777">
        <w:tc>
          <w:tcPr>
            <w:tcW w:w="3936" w:type="dxa"/>
            <w:shd w:val="clear" w:color="auto" w:fill="auto"/>
          </w:tcPr>
          <w:p w14:paraId="121EFA77" w14:textId="5F57E44B" w:rsidR="00C57676" w:rsidRPr="00F8457E" w:rsidRDefault="00470587" w:rsidP="00B352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Работ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оказания </w:t>
            </w:r>
            <w:r w:rsidR="00984A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  <w:r w:rsidR="0092480B"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учетом согласованного Сторонами плана выполнения Работ)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28A2559" w14:textId="49DE0529" w:rsidR="00C57676" w:rsidRPr="00F8457E" w:rsidRDefault="00A52452" w:rsidP="00F82AA8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выполнения работ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оказания </w:t>
            </w:r>
            <w:r w:rsidR="00984A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: ____________</w:t>
            </w:r>
          </w:p>
          <w:p w14:paraId="497B516A" w14:textId="6578CFA8" w:rsidR="00A52452" w:rsidRPr="00F8457E" w:rsidRDefault="00A52452" w:rsidP="00F8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выполнения Работ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оказания </w:t>
            </w:r>
            <w:r w:rsidR="00984A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>слуг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</w:tr>
      <w:tr w:rsidR="00C57676" w:rsidRPr="00F8457E" w14:paraId="32BFDDB7" w14:textId="77777777">
        <w:trPr>
          <w:trHeight w:val="1245"/>
        </w:trPr>
        <w:tc>
          <w:tcPr>
            <w:tcW w:w="10881" w:type="dxa"/>
            <w:gridSpan w:val="3"/>
            <w:shd w:val="clear" w:color="auto" w:fill="auto"/>
          </w:tcPr>
          <w:p w14:paraId="65961B8B" w14:textId="58DDBED1" w:rsidR="00C57676" w:rsidRPr="00F8457E" w:rsidRDefault="00F90A4C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ы, Услуги из каталога услуг</w:t>
            </w:r>
            <w:r w:rsidR="00470587"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83CA3C0" w14:textId="039349E7" w:rsidR="00F90A4C" w:rsidRDefault="00F90A4C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Работ, Услуг:</w:t>
            </w:r>
          </w:p>
          <w:p w14:paraId="6CDB4756" w14:textId="4DEE40E6" w:rsidR="00156CF5" w:rsidRDefault="00156CF5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Работ, Услуг:</w:t>
            </w:r>
          </w:p>
          <w:p w14:paraId="1342C4F0" w14:textId="4C3759B4" w:rsidR="00A7469A" w:rsidRDefault="00A7469A" w:rsidP="001076CB">
            <w:pPr>
              <w:spacing w:after="0" w:line="240" w:lineRule="auto"/>
              <w:ind w:left="726"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Срок предоставления дистанционных доступов к виртуальным рабочим столам и удаленным серверам Заказчика:</w:t>
            </w:r>
          </w:p>
          <w:p w14:paraId="4AAB8FFE" w14:textId="4CC5E885" w:rsidR="00156CF5" w:rsidRPr="00F8457E" w:rsidRDefault="00156CF5" w:rsidP="004137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параметры:</w:t>
            </w:r>
          </w:p>
        </w:tc>
      </w:tr>
      <w:tr w:rsidR="00C57676" w:rsidRPr="00F8457E" w14:paraId="29450C2E" w14:textId="77777777">
        <w:trPr>
          <w:trHeight w:val="410"/>
        </w:trPr>
        <w:tc>
          <w:tcPr>
            <w:tcW w:w="10881" w:type="dxa"/>
            <w:gridSpan w:val="3"/>
            <w:shd w:val="clear" w:color="auto" w:fill="auto"/>
          </w:tcPr>
          <w:p w14:paraId="60153953" w14:textId="66C35119" w:rsidR="00C57676" w:rsidRPr="00F8457E" w:rsidRDefault="00470587" w:rsidP="00B352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Настоящий Заказ является основанием для </w:t>
            </w:r>
            <w:r w:rsidR="0094458A"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оказания </w:t>
            </w:r>
            <w:r w:rsidR="00984A9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56CF5">
              <w:rPr>
                <w:rFonts w:ascii="Times New Roman" w:eastAsia="Times New Roman" w:hAnsi="Times New Roman" w:cs="Times New Roman"/>
                <w:sz w:val="24"/>
                <w:szCs w:val="24"/>
              </w:rPr>
              <w:t>слуг,</w:t>
            </w:r>
            <w:r w:rsidR="006A5AD1"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осуществления платежей </w:t>
            </w:r>
            <w:r w:rsidR="009E7BB5"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Договору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676" w:rsidRPr="00F8457E" w14:paraId="4F105CB5" w14:textId="77777777">
        <w:trPr>
          <w:trHeight w:val="1447"/>
        </w:trPr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3E4DC" w14:textId="77777777" w:rsidR="00BF4E25" w:rsidRPr="00F8457E" w:rsidRDefault="00BF4E25" w:rsidP="00BF4E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  <w:p w14:paraId="58F1112F" w14:textId="6526D7AE" w:rsidR="00C57676" w:rsidRPr="00F8457E" w:rsidRDefault="00C57676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A7B80" w14:textId="77777777" w:rsidR="00EC6B8C" w:rsidRDefault="00EC6B8C" w:rsidP="00EC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DCA3F" w14:textId="75020B11" w:rsidR="00C57676" w:rsidRPr="00F8457E" w:rsidRDefault="00470587" w:rsidP="00EC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14:paraId="5B4EF988" w14:textId="28E09F65" w:rsidR="00BF4E25" w:rsidRDefault="00BF4E25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Заказчика</w:t>
            </w:r>
            <w:r w:rsidRPr="00F8457E" w:rsidDel="00B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9EB41D" w14:textId="77777777" w:rsidR="00BF4E25" w:rsidRPr="00F8457E" w:rsidRDefault="00BF4E25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08DB0" w14:textId="77777777" w:rsidR="00C57676" w:rsidRPr="00F8457E" w:rsidRDefault="00C57676" w:rsidP="00B3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F86A3C" w14:textId="630E4352" w:rsidR="00C57676" w:rsidRPr="00F8457E" w:rsidRDefault="00470587" w:rsidP="00B35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</w:p>
        </w:tc>
      </w:tr>
    </w:tbl>
    <w:p w14:paraId="41C16E96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BC3A5F" w14:textId="77777777" w:rsidR="00C57676" w:rsidRPr="00F8457E" w:rsidRDefault="00C57676" w:rsidP="00B3529C">
      <w:pPr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182C19" w14:textId="77777777" w:rsidR="00C57676" w:rsidRPr="00F8457E" w:rsidRDefault="00C57676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608FE7" w14:textId="77777777" w:rsidR="00C57676" w:rsidRPr="00F8457E" w:rsidRDefault="00470587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СОГЛАСОВАНА:</w:t>
      </w:r>
    </w:p>
    <w:tbl>
      <w:tblPr>
        <w:tblStyle w:val="55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6239"/>
      </w:tblGrid>
      <w:tr w:rsidR="00C57676" w:rsidRPr="00F8457E" w14:paraId="127A285F" w14:textId="77777777">
        <w:trPr>
          <w:trHeight w:val="1991"/>
        </w:trPr>
        <w:tc>
          <w:tcPr>
            <w:tcW w:w="4784" w:type="dxa"/>
          </w:tcPr>
          <w:p w14:paraId="73C495B7" w14:textId="3B865722" w:rsidR="00BF4E25" w:rsidRDefault="00BF4E25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  <w:p w14:paraId="2BC98F4A" w14:textId="6E8ADED9" w:rsidR="00BF4E25" w:rsidRDefault="00BF4E25" w:rsidP="00BF4E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42A49" w14:textId="77777777" w:rsidR="00BF4E25" w:rsidRPr="00F8457E" w:rsidRDefault="00BF4E25" w:rsidP="00BF4E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63963" w14:textId="60492239" w:rsidR="00C57676" w:rsidRPr="00F8457E" w:rsidRDefault="00470587" w:rsidP="00EC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 /</w:t>
            </w:r>
            <w:r w:rsidR="00BF4E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4E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Светаков</w:t>
            </w:r>
            <w:proofErr w:type="spellEnd"/>
            <w:r w:rsidR="00BF4E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 В.</w:t>
            </w:r>
            <w:r w:rsidR="009B3318" w:rsidRPr="00F84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84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9" w:type="dxa"/>
          </w:tcPr>
          <w:p w14:paraId="1D9EDC2F" w14:textId="77777777" w:rsidR="00BF4E25" w:rsidRPr="00F8457E" w:rsidRDefault="00BF4E25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Заказчика</w:t>
            </w:r>
          </w:p>
          <w:p w14:paraId="01831A91" w14:textId="77BD6A0C" w:rsidR="00BF4E25" w:rsidRDefault="00BF4E25" w:rsidP="0084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E9B8E8" w14:textId="77777777" w:rsidR="00BF4E25" w:rsidRDefault="00BF4E25" w:rsidP="0084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F7EE35" w14:textId="42872806" w:rsidR="00C57676" w:rsidRPr="00F8457E" w:rsidRDefault="00470587" w:rsidP="0084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F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Богомазов Д.Г.</w:t>
            </w:r>
            <w:r w:rsidR="00BF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736B7211" w14:textId="3B8F8FF0" w:rsidR="00C57676" w:rsidRPr="00F8457E" w:rsidRDefault="00470587" w:rsidP="00B3529C">
      <w:pPr>
        <w:pStyle w:val="a7"/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A847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14:paraId="7C03E0CC" w14:textId="63220570" w:rsidR="00C57676" w:rsidRPr="00F8457E" w:rsidRDefault="00470587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 w:rsidR="00A8477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37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015B78" w14:textId="0D9942B4" w:rsidR="00C57676" w:rsidRPr="00F8457E" w:rsidRDefault="009B3318" w:rsidP="00B352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«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</w:t>
      </w:r>
      <w:r w:rsidRPr="004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A84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379B2" w:rsidRPr="004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1EE2DC" w14:textId="08AE892D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</w:t>
      </w:r>
      <w:r w:rsidR="00921330"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уполномоченных лиц </w:t>
      </w:r>
    </w:p>
    <w:p w14:paraId="08F1EAB7" w14:textId="77777777" w:rsidR="00C57676" w:rsidRPr="00F8457E" w:rsidRDefault="00470587" w:rsidP="00B3529C">
      <w:pPr>
        <w:tabs>
          <w:tab w:val="left" w:pos="6900"/>
          <w:tab w:val="right" w:pos="1077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</w:t>
      </w:r>
    </w:p>
    <w:p w14:paraId="43C62B53" w14:textId="01670DCC" w:rsidR="00C57676" w:rsidRPr="008437ED" w:rsidRDefault="008437ED" w:rsidP="00843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470587" w:rsidRPr="0084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</w:t>
      </w:r>
      <w:r w:rsidR="00CE2FBF" w:rsidRPr="0084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уполномоченных </w:t>
      </w:r>
      <w:r w:rsidR="00470587" w:rsidRPr="00843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 Заказчика:</w:t>
      </w:r>
    </w:p>
    <w:p w14:paraId="35272D44" w14:textId="77777777" w:rsidR="008437ED" w:rsidRPr="00F8457E" w:rsidRDefault="008437ED" w:rsidP="00843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54"/>
        <w:tblW w:w="9787" w:type="dxa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2674"/>
        <w:gridCol w:w="1843"/>
        <w:gridCol w:w="2664"/>
        <w:gridCol w:w="1985"/>
      </w:tblGrid>
      <w:tr w:rsidR="00C57676" w:rsidRPr="00F8457E" w14:paraId="3F2E3C7B" w14:textId="77777777" w:rsidTr="00F5426B">
        <w:trPr>
          <w:trHeight w:val="397"/>
        </w:trPr>
        <w:tc>
          <w:tcPr>
            <w:tcW w:w="621" w:type="dxa"/>
            <w:shd w:val="clear" w:color="auto" w:fill="auto"/>
          </w:tcPr>
          <w:p w14:paraId="2478D583" w14:textId="77777777" w:rsidR="00C57676" w:rsidRPr="00F8457E" w:rsidRDefault="00470587" w:rsidP="00B35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4" w:type="dxa"/>
            <w:shd w:val="clear" w:color="auto" w:fill="auto"/>
          </w:tcPr>
          <w:p w14:paraId="4AA3CB92" w14:textId="77777777" w:rsidR="00C57676" w:rsidRPr="00F8457E" w:rsidRDefault="00470587" w:rsidP="00F5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shd w:val="clear" w:color="auto" w:fill="auto"/>
          </w:tcPr>
          <w:p w14:paraId="08C576BC" w14:textId="77777777" w:rsidR="00C57676" w:rsidRPr="00F8457E" w:rsidRDefault="00470587" w:rsidP="00F5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2664" w:type="dxa"/>
            <w:shd w:val="clear" w:color="auto" w:fill="auto"/>
          </w:tcPr>
          <w:p w14:paraId="1A68C3D8" w14:textId="5A5459A0" w:rsidR="00C57676" w:rsidRPr="00F8457E" w:rsidRDefault="00470587" w:rsidP="00F5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="000E1F01"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ектронная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почта</w:t>
            </w:r>
          </w:p>
        </w:tc>
        <w:tc>
          <w:tcPr>
            <w:tcW w:w="1985" w:type="dxa"/>
            <w:shd w:val="clear" w:color="auto" w:fill="auto"/>
          </w:tcPr>
          <w:p w14:paraId="402DFC20" w14:textId="77777777" w:rsidR="00C57676" w:rsidRPr="00F8457E" w:rsidRDefault="00470587" w:rsidP="00F5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5426B" w:rsidRPr="00F8457E" w14:paraId="1343E393" w14:textId="77777777" w:rsidTr="00F5426B">
        <w:trPr>
          <w:trHeight w:val="231"/>
        </w:trPr>
        <w:tc>
          <w:tcPr>
            <w:tcW w:w="621" w:type="dxa"/>
            <w:shd w:val="clear" w:color="auto" w:fill="auto"/>
            <w:vAlign w:val="center"/>
          </w:tcPr>
          <w:p w14:paraId="6BD300E4" w14:textId="54B60EC0" w:rsidR="00F5426B" w:rsidRPr="00F5426B" w:rsidRDefault="00F5426B" w:rsidP="00F5426B">
            <w:pPr>
              <w:spacing w:after="0" w:line="240" w:lineRule="auto"/>
              <w:ind w:left="-664" w:firstLine="709"/>
              <w:rPr>
                <w:rFonts w:ascii="Times New Roman" w:eastAsia="Times New Roman" w:hAnsi="Times New Roman" w:cs="Times New Roman"/>
              </w:rPr>
            </w:pPr>
            <w:r w:rsidRPr="00F5426B">
              <w:rPr>
                <w:rFonts w:ascii="Times New Roman" w:hAnsi="Times New Roman" w:cs="Times New Roman"/>
                <w:color w:val="242424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8D60C3D" w14:textId="14B01AAE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A038BB" w14:textId="6493C9C3" w:rsidR="00F5426B" w:rsidRPr="00F5426B" w:rsidRDefault="00F5426B" w:rsidP="00F5426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BAD3D18" w14:textId="6EC3B215" w:rsidR="00F5426B" w:rsidRPr="00F5426B" w:rsidRDefault="00F5426B" w:rsidP="00F5426B">
            <w:pPr>
              <w:spacing w:after="0" w:line="240" w:lineRule="auto"/>
              <w:ind w:left="22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0D8F6C" w14:textId="4BA0B16E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26B" w:rsidRPr="00F8457E" w14:paraId="2CA3A398" w14:textId="77777777" w:rsidTr="00F5426B">
        <w:trPr>
          <w:trHeight w:val="231"/>
        </w:trPr>
        <w:tc>
          <w:tcPr>
            <w:tcW w:w="621" w:type="dxa"/>
            <w:shd w:val="clear" w:color="auto" w:fill="auto"/>
            <w:vAlign w:val="center"/>
          </w:tcPr>
          <w:p w14:paraId="2E7E40DD" w14:textId="6760C8B2" w:rsidR="00F5426B" w:rsidRPr="00F5426B" w:rsidRDefault="00F5426B" w:rsidP="00F5426B">
            <w:pPr>
              <w:spacing w:after="0" w:line="240" w:lineRule="auto"/>
              <w:ind w:left="-664" w:firstLine="709"/>
              <w:rPr>
                <w:rFonts w:ascii="Times New Roman" w:eastAsia="Times New Roman" w:hAnsi="Times New Roman" w:cs="Times New Roman"/>
              </w:rPr>
            </w:pPr>
            <w:r w:rsidRPr="00F5426B">
              <w:rPr>
                <w:rFonts w:ascii="Times New Roman" w:hAnsi="Times New Roman" w:cs="Times New Roman"/>
                <w:color w:val="242424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C8B3C8C" w14:textId="03804C84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9E8DAB" w14:textId="00742A1D" w:rsidR="00F5426B" w:rsidRPr="00F5426B" w:rsidRDefault="00F5426B" w:rsidP="00F5426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1ADA58D" w14:textId="6165261E" w:rsidR="00F5426B" w:rsidRPr="00F5426B" w:rsidRDefault="00F5426B" w:rsidP="00F54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B4D030" w14:textId="42FC3AB6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26B" w:rsidRPr="00F8457E" w14:paraId="13D93367" w14:textId="77777777" w:rsidTr="00F5426B">
        <w:trPr>
          <w:trHeight w:val="231"/>
        </w:trPr>
        <w:tc>
          <w:tcPr>
            <w:tcW w:w="621" w:type="dxa"/>
            <w:shd w:val="clear" w:color="auto" w:fill="auto"/>
            <w:vAlign w:val="center"/>
          </w:tcPr>
          <w:p w14:paraId="1CC7D61D" w14:textId="0700328E" w:rsidR="00F5426B" w:rsidRPr="00F5426B" w:rsidRDefault="00F5426B" w:rsidP="00F5426B">
            <w:pPr>
              <w:spacing w:after="0" w:line="240" w:lineRule="auto"/>
              <w:ind w:left="-664" w:firstLine="709"/>
              <w:rPr>
                <w:rFonts w:ascii="Times New Roman" w:eastAsia="Times New Roman" w:hAnsi="Times New Roman" w:cs="Times New Roman"/>
              </w:rPr>
            </w:pPr>
            <w:r w:rsidRPr="00F5426B">
              <w:rPr>
                <w:rFonts w:ascii="Times New Roman" w:hAnsi="Times New Roman" w:cs="Times New Roman"/>
                <w:color w:val="242424"/>
              </w:rPr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96DCC7C" w14:textId="391E3E46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4A827E" w14:textId="54DCE3DB" w:rsidR="00F5426B" w:rsidRPr="00F5426B" w:rsidRDefault="00F5426B" w:rsidP="00F5426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797D069E" w14:textId="74E6C9E9" w:rsidR="00F5426B" w:rsidRPr="00F5426B" w:rsidRDefault="00F5426B" w:rsidP="00F54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73DC59" w14:textId="6C041D59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26B" w:rsidRPr="00F8457E" w14:paraId="40E7386D" w14:textId="77777777" w:rsidTr="00F5426B">
        <w:trPr>
          <w:trHeight w:val="231"/>
        </w:trPr>
        <w:tc>
          <w:tcPr>
            <w:tcW w:w="621" w:type="dxa"/>
            <w:shd w:val="clear" w:color="auto" w:fill="auto"/>
            <w:vAlign w:val="center"/>
          </w:tcPr>
          <w:p w14:paraId="0E95AD92" w14:textId="2DA0158E" w:rsidR="00F5426B" w:rsidRPr="00F5426B" w:rsidRDefault="00F5426B" w:rsidP="00F5426B">
            <w:pPr>
              <w:spacing w:after="0" w:line="240" w:lineRule="auto"/>
              <w:ind w:left="-664" w:firstLine="709"/>
              <w:rPr>
                <w:rFonts w:ascii="Times New Roman" w:eastAsia="Times New Roman" w:hAnsi="Times New Roman" w:cs="Times New Roman"/>
              </w:rPr>
            </w:pPr>
            <w:r w:rsidRPr="00F5426B">
              <w:rPr>
                <w:rFonts w:ascii="Times New Roman" w:hAnsi="Times New Roman" w:cs="Times New Roman"/>
                <w:color w:val="242424"/>
              </w:rPr>
              <w:t>4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F306187" w14:textId="133E633E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1A4752" w14:textId="6B9A2305" w:rsidR="00F5426B" w:rsidRPr="00F5426B" w:rsidRDefault="00F5426B" w:rsidP="00F5426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712ECF01" w14:textId="544EBC49" w:rsidR="00F5426B" w:rsidRPr="00F5426B" w:rsidRDefault="00F5426B" w:rsidP="00F54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C85EBD" w14:textId="5847C49E" w:rsidR="00F5426B" w:rsidRPr="00F5426B" w:rsidRDefault="00F5426B" w:rsidP="00F542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6C772E" w14:textId="77777777" w:rsidR="00C57676" w:rsidRPr="00F8457E" w:rsidRDefault="00C57676" w:rsidP="00B3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8D18A" w14:textId="77777777" w:rsidR="00C57676" w:rsidRPr="00F8457E" w:rsidRDefault="00470587" w:rsidP="00F82A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3CBB7040" w14:textId="6505063F" w:rsidR="00C57676" w:rsidRPr="00F8457E" w:rsidRDefault="00470587" w:rsidP="002A00D3">
      <w:pPr>
        <w:pStyle w:val="18"/>
      </w:pPr>
      <w:r w:rsidRPr="00F8457E">
        <w:t xml:space="preserve">Перечень уполномоченных </w:t>
      </w:r>
      <w:r w:rsidR="00CE2FBF" w:rsidRPr="00F8457E">
        <w:t xml:space="preserve">лиц </w:t>
      </w:r>
      <w:r w:rsidRPr="00F8457E">
        <w:t>Исполнителя:</w:t>
      </w:r>
    </w:p>
    <w:p w14:paraId="7DCE2E46" w14:textId="77777777" w:rsidR="00BA3B1D" w:rsidRPr="00F8457E" w:rsidRDefault="00BA3B1D" w:rsidP="00B3529C">
      <w:pPr>
        <w:pStyle w:val="aff"/>
        <w:ind w:left="0" w:firstLine="709"/>
        <w:rPr>
          <w:rFonts w:cs="Times New Roman"/>
        </w:rPr>
      </w:pPr>
    </w:p>
    <w:tbl>
      <w:tblPr>
        <w:tblStyle w:val="53"/>
        <w:tblW w:w="9885" w:type="dxa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"/>
        <w:gridCol w:w="2353"/>
        <w:gridCol w:w="2235"/>
        <w:gridCol w:w="2775"/>
        <w:gridCol w:w="1920"/>
      </w:tblGrid>
      <w:tr w:rsidR="00BA3B1D" w:rsidRPr="00F8457E" w14:paraId="20529D49" w14:textId="77777777" w:rsidTr="00D04304">
        <w:trPr>
          <w:trHeight w:val="397"/>
        </w:trPr>
        <w:tc>
          <w:tcPr>
            <w:tcW w:w="602" w:type="dxa"/>
            <w:shd w:val="clear" w:color="auto" w:fill="auto"/>
          </w:tcPr>
          <w:p w14:paraId="69D22A44" w14:textId="77777777" w:rsidR="00BA3B1D" w:rsidRPr="00F8457E" w:rsidRDefault="00BA3B1D" w:rsidP="00B35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3" w:type="dxa"/>
            <w:shd w:val="clear" w:color="auto" w:fill="auto"/>
          </w:tcPr>
          <w:p w14:paraId="3EAC4FD7" w14:textId="77777777" w:rsidR="00BA3B1D" w:rsidRPr="00F8457E" w:rsidRDefault="00BA3B1D" w:rsidP="00B35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35" w:type="dxa"/>
            <w:shd w:val="clear" w:color="auto" w:fill="auto"/>
          </w:tcPr>
          <w:p w14:paraId="737FBC7A" w14:textId="3D59B01C" w:rsidR="00BA3B1D" w:rsidRPr="00F8457E" w:rsidRDefault="00CE2FBF" w:rsidP="00B35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BA3B1D"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</w:t>
            </w:r>
          </w:p>
        </w:tc>
        <w:tc>
          <w:tcPr>
            <w:tcW w:w="2775" w:type="dxa"/>
            <w:shd w:val="clear" w:color="auto" w:fill="auto"/>
          </w:tcPr>
          <w:p w14:paraId="066E7834" w14:textId="4D25F353" w:rsidR="00BA3B1D" w:rsidRPr="00F8457E" w:rsidRDefault="00BA3B1D" w:rsidP="00B35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="000E1F01"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ектронная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почта</w:t>
            </w:r>
          </w:p>
        </w:tc>
        <w:tc>
          <w:tcPr>
            <w:tcW w:w="1920" w:type="dxa"/>
            <w:shd w:val="clear" w:color="auto" w:fill="auto"/>
          </w:tcPr>
          <w:p w14:paraId="57061B50" w14:textId="77777777" w:rsidR="00BA3B1D" w:rsidRPr="00F8457E" w:rsidRDefault="00BA3B1D" w:rsidP="00B352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6F758E" w:rsidRPr="00F8457E" w14:paraId="63A803EE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1C68CF77" w14:textId="135195A7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BEBC8D1" w14:textId="00C4B392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F83E9CC" w14:textId="60142B0E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2ACF1EE" w14:textId="3CDF5D89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FCA017D" w14:textId="5B71EEB4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3BD27DAE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2F17C242" w14:textId="0D081234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D843CC3" w14:textId="6578C520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51BD611" w14:textId="1734F3C7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67EFF9C1" w14:textId="7A39D1DD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C4D4810" w14:textId="1529A8B5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2E6ED4F3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3FABB467" w14:textId="3BE6D094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9349F52" w14:textId="6160EEE4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32D0E6B4" w14:textId="637A2EC4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32F6009" w14:textId="60C793B3" w:rsidR="006F758E" w:rsidRPr="00F8457E" w:rsidRDefault="006F758E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B83E82D" w14:textId="652F406D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094FEF7D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7AF7C757" w14:textId="09AEFCAE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EA75E07" w14:textId="024334F2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45CEEB1D" w14:textId="7B4ADE68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E1E96B2" w14:textId="0F1387BC" w:rsidR="006F758E" w:rsidRPr="00F8457E" w:rsidRDefault="006F758E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687F85D" w14:textId="5EB98AED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2610ED72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5AA350DF" w14:textId="101AF5CF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6625945" w14:textId="3B8A5F66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4607993D" w14:textId="614F555B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C8E8597" w14:textId="6F13AFE2" w:rsidR="006F758E" w:rsidRPr="00F8457E" w:rsidRDefault="006F758E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2A7AFD2" w14:textId="6752D073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69336F92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72720674" w14:textId="7554B7E0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B6E7A64" w14:textId="2C6354DA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85A17AE" w14:textId="07C50527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334B67BF" w14:textId="66E55A45" w:rsidR="006F758E" w:rsidRPr="00F8457E" w:rsidRDefault="006F758E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ED7D5D6" w14:textId="467A8FA4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6ADF90CE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2057D4EF" w14:textId="4E1EF69F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4908D05" w14:textId="0584B5E7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7EDB80" w14:textId="157D5DD0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55B77971" w14:textId="16BE16CC" w:rsidR="006F758E" w:rsidRPr="00F8457E" w:rsidRDefault="006F758E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ABAC9E0" w14:textId="79BB050F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58E" w:rsidRPr="00F8457E" w14:paraId="03148DFE" w14:textId="77777777" w:rsidTr="00D04304">
        <w:trPr>
          <w:trHeight w:val="231"/>
        </w:trPr>
        <w:tc>
          <w:tcPr>
            <w:tcW w:w="602" w:type="dxa"/>
            <w:shd w:val="clear" w:color="auto" w:fill="auto"/>
            <w:vAlign w:val="center"/>
          </w:tcPr>
          <w:p w14:paraId="1DC3278C" w14:textId="14E8217C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2D0F14F" w14:textId="41B92820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4C66089" w14:textId="6F70494E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9720C69" w14:textId="5D64647F" w:rsidR="006F758E" w:rsidRPr="00F8457E" w:rsidRDefault="006F758E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752EB2A" w14:textId="4F432161" w:rsidR="006F758E" w:rsidRPr="00F8457E" w:rsidRDefault="006F758E" w:rsidP="00D0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EC3681" w14:textId="77777777" w:rsidR="00BA3B1D" w:rsidRPr="00F8457E" w:rsidRDefault="00BA3B1D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F3F6F6" w14:textId="77777777" w:rsidR="00BA3B1D" w:rsidRPr="00F8457E" w:rsidRDefault="00BA3B1D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561E32" w14:textId="77777777" w:rsidR="00BA3B1D" w:rsidRPr="00F8457E" w:rsidRDefault="00BA3B1D" w:rsidP="00B35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678"/>
      </w:tblGrid>
      <w:tr w:rsidR="00BA3B1D" w:rsidRPr="00F8457E" w14:paraId="2BC6E530" w14:textId="77777777" w:rsidTr="00F82AA8">
        <w:trPr>
          <w:trHeight w:val="1991"/>
        </w:trPr>
        <w:tc>
          <w:tcPr>
            <w:tcW w:w="5103" w:type="dxa"/>
          </w:tcPr>
          <w:p w14:paraId="3A7DF5A2" w14:textId="77777777" w:rsidR="00BF4E25" w:rsidRPr="00F8457E" w:rsidRDefault="00BF4E25" w:rsidP="00BF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  <w:p w14:paraId="1035BA08" w14:textId="77777777" w:rsidR="00BA3B1D" w:rsidRPr="00F8457E" w:rsidRDefault="00BA3B1D" w:rsidP="00B3529C">
            <w:pPr>
              <w:pStyle w:val="2b"/>
              <w:spacing w:before="0" w:after="0" w:line="240" w:lineRule="auto"/>
              <w:ind w:firstLine="709"/>
              <w:rPr>
                <w:rFonts w:cs="Times New Roman"/>
              </w:rPr>
            </w:pPr>
          </w:p>
          <w:p w14:paraId="782E803F" w14:textId="10E2B30E" w:rsidR="00BA3B1D" w:rsidRPr="00F8457E" w:rsidRDefault="00BA3B1D" w:rsidP="00B3529C">
            <w:pPr>
              <w:pStyle w:val="2b"/>
              <w:spacing w:before="0" w:after="0" w:line="240" w:lineRule="auto"/>
              <w:ind w:firstLine="709"/>
              <w:rPr>
                <w:rFonts w:cs="Times New Roman"/>
              </w:rPr>
            </w:pPr>
            <w:r w:rsidRPr="00F8457E">
              <w:rPr>
                <w:rFonts w:cs="Times New Roman"/>
              </w:rPr>
              <w:t>_________________/</w:t>
            </w:r>
            <w:r w:rsidR="00AF351F">
              <w:rPr>
                <w:rFonts w:cs="Times New Roman"/>
              </w:rPr>
              <w:t xml:space="preserve"> </w:t>
            </w:r>
            <w:r w:rsidR="00A84773">
              <w:rPr>
                <w:rFonts w:cs="Times New Roman"/>
              </w:rPr>
              <w:t>ФИО</w:t>
            </w:r>
            <w:r w:rsidR="00AF351F">
              <w:rPr>
                <w:rFonts w:cs="Times New Roman"/>
              </w:rPr>
              <w:t xml:space="preserve"> </w:t>
            </w:r>
            <w:r w:rsidRPr="00F8457E">
              <w:rPr>
                <w:rFonts w:cs="Times New Roman"/>
                <w:i/>
                <w:iCs/>
              </w:rPr>
              <w:t>/</w:t>
            </w:r>
          </w:p>
        </w:tc>
        <w:tc>
          <w:tcPr>
            <w:tcW w:w="4678" w:type="dxa"/>
          </w:tcPr>
          <w:p w14:paraId="4D96A08B" w14:textId="77777777" w:rsidR="00BF4E25" w:rsidRPr="00F8457E" w:rsidRDefault="00BF4E25" w:rsidP="00D0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</w:t>
            </w:r>
          </w:p>
          <w:p w14:paraId="0432C47F" w14:textId="77777777" w:rsidR="00BA3B1D" w:rsidRPr="00F8457E" w:rsidRDefault="00BA3B1D" w:rsidP="00B352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8E0DA" w14:textId="0F2394BB" w:rsidR="00BA3B1D" w:rsidRPr="00F8457E" w:rsidRDefault="00AF351F" w:rsidP="00EC6B8C">
            <w:pPr>
              <w:pStyle w:val="2b"/>
              <w:spacing w:before="0" w:after="0" w:line="240" w:lineRule="auto"/>
              <w:rPr>
                <w:rFonts w:cs="Times New Roman"/>
              </w:rPr>
            </w:pPr>
            <w:r w:rsidRPr="00FF49E7">
              <w:rPr>
                <w:color w:val="000000"/>
              </w:rPr>
              <w:t xml:space="preserve">_______________ / </w:t>
            </w:r>
            <w:r w:rsidR="00840BAA">
              <w:rPr>
                <w:color w:val="000000"/>
              </w:rPr>
              <w:t>Богомазов Д.Г.</w:t>
            </w:r>
            <w:r w:rsidRPr="00FF49E7">
              <w:rPr>
                <w:color w:val="000000"/>
              </w:rPr>
              <w:t xml:space="preserve"> /                             </w:t>
            </w:r>
          </w:p>
        </w:tc>
      </w:tr>
    </w:tbl>
    <w:p w14:paraId="1FD756DF" w14:textId="5231A77B" w:rsidR="00C57676" w:rsidRPr="00F8457E" w:rsidRDefault="00470587" w:rsidP="00B3529C">
      <w:pPr>
        <w:pStyle w:val="a7"/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A847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</w:p>
    <w:p w14:paraId="232C5A18" w14:textId="6038A35B" w:rsidR="00C57676" w:rsidRPr="00F8457E" w:rsidRDefault="00470587" w:rsidP="00B3529C">
      <w:pPr>
        <w:pStyle w:val="a7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 w:rsidR="00A84773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E18B36F" w14:textId="5E6994AE" w:rsidR="00165773" w:rsidRPr="00F8457E" w:rsidRDefault="00165773" w:rsidP="00B352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proofErr w:type="gramStart"/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proofErr w:type="gramEnd"/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</w:t>
      </w:r>
      <w:r w:rsidR="004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A84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5D673784" w14:textId="77777777" w:rsidR="00C57676" w:rsidRPr="00F8457E" w:rsidRDefault="00C57676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9ABA0" w14:textId="77777777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ФОРМА АКТА</w:t>
      </w:r>
    </w:p>
    <w:p w14:paraId="62CA0FCF" w14:textId="0269B3E4" w:rsidR="00C57676" w:rsidRPr="00F8457E" w:rsidRDefault="00470587" w:rsidP="00B3529C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СДАЧИ-ПРИЕМКИ ВЫПОЛНЕННЫХ РАБОТ</w:t>
      </w:r>
      <w:r w:rsidR="004B1E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CCD6D9C" w14:textId="4D8A512F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Акт №</w:t>
      </w:r>
      <w:r w:rsidR="001C6D37"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D37" w:rsidRPr="00F845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14:paraId="6E09C869" w14:textId="6D45BB57" w:rsidR="001C6D37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сдачи-приемки выполненных Работ по Заказу </w:t>
      </w:r>
      <w:r w:rsidR="001C6D37" w:rsidRPr="00F8457E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 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proofErr w:type="gramStart"/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proofErr w:type="gramEnd"/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       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1C6D37" w:rsidRPr="00F84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4E595C7A" w14:textId="077C8A2B" w:rsidR="001C6D37" w:rsidRPr="00F8457E" w:rsidRDefault="004379B2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Договору № </w:t>
      </w:r>
      <w:r w:rsidR="00A84773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proofErr w:type="gramStart"/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proofErr w:type="gramEnd"/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</w:t>
      </w:r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A84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6D37" w:rsidRPr="00F8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553D9D72" w14:textId="77777777" w:rsidR="001C6D37" w:rsidRPr="00F8457E" w:rsidRDefault="001C6D3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EB03C" w14:textId="082BD642" w:rsidR="00C57676" w:rsidRDefault="00470587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Pr="00F8457E">
        <w:rPr>
          <w:rFonts w:ascii="Times New Roman" w:eastAsia="Times New Roman" w:hAnsi="Times New Roman" w:cs="Times New Roman"/>
          <w:sz w:val="24"/>
          <w:szCs w:val="24"/>
        </w:rPr>
        <w:tab/>
      </w:r>
      <w:r w:rsidR="00CE2FBF" w:rsidRPr="00F8457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D06C1" w:rsidRPr="00F845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D06C1" w:rsidRPr="00F845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 ____________202_ г.</w:t>
      </w:r>
    </w:p>
    <w:p w14:paraId="14C7492B" w14:textId="77777777" w:rsidR="006D38AD" w:rsidRPr="00F8457E" w:rsidRDefault="006D38AD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32C209B" w14:textId="77777777" w:rsidR="001D4801" w:rsidRDefault="001D4801" w:rsidP="001D4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«Заказчик», </w:t>
      </w:r>
      <w:r>
        <w:rPr>
          <w:rFonts w:ascii="Times New Roman" w:eastAsia="Times" w:hAnsi="Times New Roman" w:cs="Times New Roman"/>
          <w:color w:val="000000"/>
          <w:sz w:val="24"/>
          <w:szCs w:val="24"/>
          <w:highlight w:val="white"/>
        </w:rPr>
        <w:t xml:space="preserve">в лице ________________________, действующего на основании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именуемое в дальнейшем «Исполнитель», в лице _________________, действующего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вместе именуемые «Стороны», составили настоящий Акт о том, что Исполнитель выполнил, </w:t>
      </w:r>
      <w:r>
        <w:rPr>
          <w:rFonts w:ascii="Times New Roman" w:hAnsi="Times New Roman" w:cs="Times New Roman"/>
          <w:sz w:val="24"/>
          <w:szCs w:val="24"/>
        </w:rPr>
        <w:t>а Заказчик принял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Заказчика Работы по Заказу № _____ от «__»_________ в полном объеме, а именно:</w:t>
      </w:r>
    </w:p>
    <w:p w14:paraId="045B7823" w14:textId="77777777" w:rsidR="00C57676" w:rsidRPr="00F8457E" w:rsidRDefault="00C57676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41C7A02" w14:textId="7B843F05" w:rsidR="00C57676" w:rsidRPr="00F8457E" w:rsidRDefault="00470587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i/>
          <w:sz w:val="24"/>
          <w:szCs w:val="24"/>
        </w:rPr>
        <w:t>(перечислить работы,</w:t>
      </w:r>
      <w:r w:rsidR="004B1E11">
        <w:rPr>
          <w:rFonts w:ascii="Times New Roman" w:eastAsia="Times New Roman" w:hAnsi="Times New Roman" w:cs="Times New Roman"/>
          <w:i/>
          <w:sz w:val="24"/>
          <w:szCs w:val="24"/>
        </w:rPr>
        <w:t xml:space="preserve"> услуги,</w:t>
      </w:r>
      <w:r w:rsidRPr="00F8457E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указанные в </w:t>
      </w:r>
      <w:r w:rsidR="009C1EB8" w:rsidRPr="00F8457E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F8457E">
        <w:rPr>
          <w:rFonts w:ascii="Times New Roman" w:eastAsia="Times New Roman" w:hAnsi="Times New Roman" w:cs="Times New Roman"/>
          <w:i/>
          <w:sz w:val="24"/>
          <w:szCs w:val="24"/>
        </w:rPr>
        <w:t>аказе)</w:t>
      </w:r>
    </w:p>
    <w:p w14:paraId="13816769" w14:textId="77777777" w:rsidR="00C57676" w:rsidRPr="00F8457E" w:rsidRDefault="00C57676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668E1F6" w14:textId="1AABF23D" w:rsidR="00C57676" w:rsidRPr="00F8457E" w:rsidRDefault="00470587" w:rsidP="00B352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" w:hAnsi="Times New Roman" w:cs="Times New Roman"/>
          <w:i/>
          <w:iCs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>Стоимость выполненных Работ</w:t>
      </w:r>
      <w:r w:rsidR="004B1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по настоящему Акту составляет – </w:t>
      </w:r>
      <w:r w:rsidRPr="00F8457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сумма цифрами (сумма прописью)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>не облагается НДС в связи с применением Исполнителем упрощенной системы налогообложения (</w:t>
      </w:r>
      <w:r w:rsidR="00AD583B"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 xml:space="preserve">глава </w:t>
      </w:r>
      <w:r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>26.2 Н</w:t>
      </w:r>
      <w:r w:rsidR="00AD583B"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>алогового кодекса</w:t>
      </w:r>
      <w:r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 xml:space="preserve"> РФ)</w:t>
      </w:r>
      <w:r w:rsidR="0017328E"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 xml:space="preserve"> </w:t>
      </w:r>
      <w:r w:rsidR="009C1EB8"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 xml:space="preserve">либо </w:t>
      </w:r>
      <w:commentRangeStart w:id="14"/>
      <w:r w:rsidR="0017328E"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>(в том числе НДС (20%) – сумма цифрами (сумма прописью)</w:t>
      </w:r>
      <w:r w:rsidRPr="00F8457E">
        <w:rPr>
          <w:rFonts w:ascii="Times New Roman" w:eastAsia="Times" w:hAnsi="Times New Roman" w:cs="Times New Roman"/>
          <w:i/>
          <w:iCs/>
          <w:sz w:val="24"/>
          <w:szCs w:val="24"/>
        </w:rPr>
        <w:t>.</w:t>
      </w:r>
      <w:commentRangeEnd w:id="14"/>
      <w:r w:rsidR="008F56A5">
        <w:rPr>
          <w:rStyle w:val="af7"/>
        </w:rPr>
        <w:commentReference w:id="14"/>
      </w:r>
    </w:p>
    <w:p w14:paraId="60B18AC2" w14:textId="77777777" w:rsidR="00C57676" w:rsidRPr="00F8457E" w:rsidRDefault="00C57676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16252000" w14:textId="77777777" w:rsidR="00C57676" w:rsidRPr="00F8457E" w:rsidRDefault="00470587" w:rsidP="00B352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sz w:val="24"/>
          <w:szCs w:val="24"/>
        </w:rPr>
        <w:t xml:space="preserve">Итого к оплате по настоящему Акту – </w:t>
      </w:r>
      <w:r w:rsidRPr="00F8457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сумма цифрами (сумма прописью)</w:t>
      </w:r>
      <w:r w:rsidRPr="00F8457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49"/>
        <w:tblW w:w="108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2"/>
        <w:gridCol w:w="6079"/>
      </w:tblGrid>
      <w:tr w:rsidR="00C57676" w:rsidRPr="00F8457E" w14:paraId="566E0C2C" w14:textId="77777777">
        <w:trPr>
          <w:trHeight w:val="976"/>
        </w:trPr>
        <w:tc>
          <w:tcPr>
            <w:tcW w:w="4802" w:type="dxa"/>
          </w:tcPr>
          <w:p w14:paraId="24AAE4FD" w14:textId="77777777" w:rsidR="00BF4E25" w:rsidRPr="00F8457E" w:rsidRDefault="00BF4E25" w:rsidP="00BF4E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  <w:p w14:paraId="30DD72E2" w14:textId="77777777" w:rsidR="006D38AD" w:rsidRDefault="006D38AD" w:rsidP="006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32BB09" w14:textId="2A4FC36D" w:rsidR="00C57676" w:rsidRPr="00F8457E" w:rsidRDefault="00470587" w:rsidP="006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r w:rsidR="00E36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9" w:type="dxa"/>
          </w:tcPr>
          <w:p w14:paraId="5649E741" w14:textId="77777777" w:rsidR="00BF4E25" w:rsidRPr="00F8457E" w:rsidRDefault="00BF4E25" w:rsidP="00BF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Заказчика</w:t>
            </w:r>
          </w:p>
          <w:p w14:paraId="1E816B61" w14:textId="77777777" w:rsidR="00C57676" w:rsidRPr="00F8457E" w:rsidRDefault="00C57676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12ED2" w14:textId="623D48E0" w:rsidR="00C57676" w:rsidRPr="00F8457E" w:rsidRDefault="00470587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BF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 w14:paraId="56D5E4AD" w14:textId="77777777" w:rsidR="00C57676" w:rsidRPr="00F8457E" w:rsidRDefault="00C57676" w:rsidP="00B3529C">
      <w:pPr>
        <w:pBdr>
          <w:bottom w:val="single" w:sz="12" w:space="1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2A1E1" w14:textId="77777777" w:rsidR="00C57676" w:rsidRPr="00F8457E" w:rsidRDefault="00470587" w:rsidP="00B352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7E">
        <w:rPr>
          <w:rFonts w:ascii="Times New Roman" w:eastAsia="Times New Roman" w:hAnsi="Times New Roman" w:cs="Times New Roman"/>
          <w:b/>
          <w:sz w:val="24"/>
          <w:szCs w:val="24"/>
        </w:rPr>
        <w:t>ФОРМА СОГЛАСОВАНА:</w:t>
      </w:r>
    </w:p>
    <w:tbl>
      <w:tblPr>
        <w:tblStyle w:val="480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6239"/>
      </w:tblGrid>
      <w:tr w:rsidR="00C57676" w:rsidRPr="00F8457E" w14:paraId="2CFC92E9" w14:textId="77777777">
        <w:trPr>
          <w:trHeight w:val="1991"/>
        </w:trPr>
        <w:tc>
          <w:tcPr>
            <w:tcW w:w="4784" w:type="dxa"/>
          </w:tcPr>
          <w:p w14:paraId="2448CCA2" w14:textId="77777777" w:rsidR="00BF4E25" w:rsidRPr="00F8457E" w:rsidRDefault="00BF4E25" w:rsidP="00BF4E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Исполнителя</w:t>
            </w:r>
          </w:p>
          <w:p w14:paraId="502F5961" w14:textId="78A8604D" w:rsidR="00BF4E25" w:rsidRDefault="00BF4E25" w:rsidP="006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50BAD" w14:textId="4EF8ED68" w:rsidR="00C57676" w:rsidRPr="00F8457E" w:rsidRDefault="00470587" w:rsidP="006D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="00BF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F8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="008F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BF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4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proofErr w:type="gramEnd"/>
          </w:p>
        </w:tc>
        <w:tc>
          <w:tcPr>
            <w:tcW w:w="6239" w:type="dxa"/>
          </w:tcPr>
          <w:p w14:paraId="1FBF1978" w14:textId="77777777" w:rsidR="00BF4E25" w:rsidRPr="00F8457E" w:rsidRDefault="00BF4E25" w:rsidP="00BF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F84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Заказчика</w:t>
            </w:r>
          </w:p>
          <w:p w14:paraId="01EA9768" w14:textId="77777777" w:rsidR="00BF4E25" w:rsidRPr="00F8457E" w:rsidRDefault="00BF4E25" w:rsidP="00B3529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57D81" w14:textId="7AEEC2FD" w:rsidR="00C57676" w:rsidRPr="00F8457E" w:rsidRDefault="00470587" w:rsidP="00D04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45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________________________/</w:t>
            </w:r>
            <w:r w:rsidR="00BF4E25" w:rsidRPr="00CE6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Богомазов Д.Г.</w:t>
            </w:r>
            <w:r w:rsidR="00BF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7C67" w:rsidRPr="00F84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84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14:paraId="709CAE56" w14:textId="18E18285" w:rsidR="00C57676" w:rsidRDefault="00C57676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E58E6D0" w14:textId="539B7069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34447D" w14:textId="293428CF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10E45EB" w14:textId="2B9D3578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19020D" w14:textId="5F70952C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179AC3" w14:textId="0D992C9E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5173F4" w14:textId="77DA2736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1F3F14" w14:textId="54C38A80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A53F17" w14:textId="1A725975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FDE99F9" w14:textId="09C5AF57" w:rsidR="00142F93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7F132A" w14:textId="77777777" w:rsidR="00142F93" w:rsidRPr="00F8457E" w:rsidRDefault="00142F93" w:rsidP="00B3529C">
      <w:pPr>
        <w:tabs>
          <w:tab w:val="left" w:pos="24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42F93" w:rsidRPr="00F8457E" w:rsidSect="00F90A4C">
      <w:pgSz w:w="11906" w:h="16838"/>
      <w:pgMar w:top="284" w:right="567" w:bottom="851" w:left="567" w:header="709" w:footer="709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Захарова Елена Валерьевна" w:date="2023-04-01T08:24:00Z" w:initials="ЗЕВ">
    <w:p w14:paraId="7328AD5E" w14:textId="09ABC66F" w:rsidR="00C66041" w:rsidRDefault="00C66041">
      <w:pPr>
        <w:pStyle w:val="af8"/>
      </w:pPr>
      <w:r>
        <w:rPr>
          <w:rStyle w:val="af7"/>
        </w:rPr>
        <w:annotationRef/>
      </w:r>
      <w:r>
        <w:t>Пункт заполняется в соответствии с системой налогообложения контрагента</w:t>
      </w:r>
    </w:p>
  </w:comment>
  <w:comment w:id="8" w:author="Захарова Елена Валерьевна" w:date="2023-04-01T08:27:00Z" w:initials="ЗЕВ">
    <w:p w14:paraId="73EB18BB" w14:textId="11C1024E" w:rsidR="00C66041" w:rsidRPr="00C66041" w:rsidRDefault="00C66041">
      <w:pPr>
        <w:pStyle w:val="af8"/>
      </w:pPr>
      <w:r>
        <w:rPr>
          <w:rStyle w:val="af7"/>
        </w:rPr>
        <w:annotationRef/>
      </w:r>
      <w:r>
        <w:t xml:space="preserve">Пункт релевантен только для конструкции договора: </w:t>
      </w:r>
      <w:r>
        <w:rPr>
          <w:lang w:val="en-US"/>
        </w:rPr>
        <w:t>T</w:t>
      </w:r>
      <w:r w:rsidRPr="00C66041">
        <w:t>&amp;</w:t>
      </w:r>
      <w:r>
        <w:rPr>
          <w:lang w:val="en-US"/>
        </w:rPr>
        <w:t>M</w:t>
      </w:r>
      <w:r>
        <w:t xml:space="preserve">, </w:t>
      </w:r>
      <w:r w:rsidRPr="00C66041">
        <w:t>take-or-pay</w:t>
      </w:r>
      <w:r w:rsidR="00F90A4C">
        <w:t>. Состав исполнителей определяем в  прочих параметрах Заказа</w:t>
      </w:r>
    </w:p>
  </w:comment>
  <w:comment w:id="14" w:author="Захарова Елена Валерьевна" w:date="2023-04-01T08:52:00Z" w:initials="ЗЕВ">
    <w:p w14:paraId="46FDC792" w14:textId="62B00B9A" w:rsidR="008F56A5" w:rsidRDefault="008F56A5">
      <w:pPr>
        <w:pStyle w:val="af8"/>
      </w:pPr>
      <w:r>
        <w:rPr>
          <w:rStyle w:val="af7"/>
        </w:rPr>
        <w:annotationRef/>
      </w:r>
      <w:r>
        <w:t>Указываем, если НДС есть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28AD5E" w15:done="0"/>
  <w15:commentEx w15:paraId="73EB18BB" w15:done="0"/>
  <w15:commentEx w15:paraId="46FDC7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268D3" w16cex:dateUtc="2023-04-01T05:24:00Z"/>
  <w16cex:commentExtensible w16cex:durableId="27D26957" w16cex:dateUtc="2023-04-01T05:27:00Z"/>
  <w16cex:commentExtensible w16cex:durableId="27D26F51" w16cex:dateUtc="2023-04-01T0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28AD5E" w16cid:durableId="27D268D3"/>
  <w16cid:commentId w16cid:paraId="73EB18BB" w16cid:durableId="27D26957"/>
  <w16cid:commentId w16cid:paraId="46FDC792" w16cid:durableId="27D26F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BA6C" w14:textId="77777777" w:rsidR="00125ECA" w:rsidRDefault="00125ECA">
      <w:pPr>
        <w:spacing w:after="0" w:line="240" w:lineRule="auto"/>
      </w:pPr>
      <w:r>
        <w:separator/>
      </w:r>
    </w:p>
  </w:endnote>
  <w:endnote w:type="continuationSeparator" w:id="0">
    <w:p w14:paraId="501BDC61" w14:textId="77777777" w:rsidR="00125ECA" w:rsidRDefault="0012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TT">
    <w:altName w:val="Calibri"/>
    <w:charset w:val="CC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charset w:val="00"/>
    <w:family w:val="swiss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3524" w14:textId="2A573EAB" w:rsidR="00A7469A" w:rsidRDefault="00A7469A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580A92">
      <w:rPr>
        <w:rFonts w:ascii="Times New Roman" w:eastAsia="Times New Roman" w:hAnsi="Times New Roman" w:cs="Times New Roman"/>
        <w:noProof/>
        <w:sz w:val="20"/>
        <w:szCs w:val="20"/>
      </w:rPr>
      <w:t>9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E718" w14:textId="77777777" w:rsidR="00125ECA" w:rsidRDefault="00125ECA">
      <w:pPr>
        <w:spacing w:after="0" w:line="240" w:lineRule="auto"/>
      </w:pPr>
      <w:r>
        <w:separator/>
      </w:r>
    </w:p>
  </w:footnote>
  <w:footnote w:type="continuationSeparator" w:id="0">
    <w:p w14:paraId="3FFD10E6" w14:textId="77777777" w:rsidR="00125ECA" w:rsidRDefault="0012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DDD4" w14:textId="77777777" w:rsidR="00A7469A" w:rsidRDefault="00A7469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5F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FD0566"/>
    <w:multiLevelType w:val="multilevel"/>
    <w:tmpl w:val="B652E8D2"/>
    <w:lvl w:ilvl="0">
      <w:start w:val="1"/>
      <w:numFmt w:val="bullet"/>
      <w:pStyle w:val="tez0"/>
      <w:lvlText w:val="-"/>
      <w:lvlJc w:val="left"/>
      <w:pPr>
        <w:ind w:left="1571" w:hanging="360"/>
      </w:pPr>
      <w:rPr>
        <w:rFonts w:ascii="Arial" w:eastAsia="Arial" w:hAnsi="Arial" w:cs="Arial"/>
      </w:rPr>
    </w:lvl>
    <w:lvl w:ilvl="1">
      <w:start w:val="1"/>
      <w:numFmt w:val="bullet"/>
      <w:pStyle w:val="tez01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ez012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ez012a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F605C"/>
    <w:multiLevelType w:val="multilevel"/>
    <w:tmpl w:val="3CBED938"/>
    <w:lvl w:ilvl="0">
      <w:start w:val="1"/>
      <w:numFmt w:val="decimal"/>
      <w:lvlText w:val="%1."/>
      <w:lvlJc w:val="center"/>
      <w:pPr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8" w:hanging="1440"/>
      </w:pPr>
      <w:rPr>
        <w:rFonts w:hint="default"/>
      </w:rPr>
    </w:lvl>
  </w:abstractNum>
  <w:abstractNum w:abstractNumId="3" w15:restartNumberingAfterBreak="0">
    <w:nsid w:val="1C9416C1"/>
    <w:multiLevelType w:val="hybridMultilevel"/>
    <w:tmpl w:val="1D9C5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27188"/>
    <w:multiLevelType w:val="multilevel"/>
    <w:tmpl w:val="5B1EE3C6"/>
    <w:lvl w:ilvl="0">
      <w:start w:val="1"/>
      <w:numFmt w:val="bullet"/>
      <w:pStyle w:val="BulletsinTable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18555D"/>
    <w:multiLevelType w:val="multilevel"/>
    <w:tmpl w:val="7FEE4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62A454B"/>
    <w:multiLevelType w:val="multilevel"/>
    <w:tmpl w:val="A4C22808"/>
    <w:styleLink w:val="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1F1D41"/>
    <w:multiLevelType w:val="multilevel"/>
    <w:tmpl w:val="E26A890A"/>
    <w:lvl w:ilvl="0">
      <w:start w:val="1"/>
      <w:numFmt w:val="bullet"/>
      <w:pStyle w:val="1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2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3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1D45E5"/>
    <w:multiLevelType w:val="multilevel"/>
    <w:tmpl w:val="411D45E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4AE20D3B"/>
    <w:multiLevelType w:val="multilevel"/>
    <w:tmpl w:val="6B10DCC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B7571E"/>
    <w:multiLevelType w:val="multilevel"/>
    <w:tmpl w:val="CA1A0050"/>
    <w:lvl w:ilvl="0">
      <w:start w:val="1"/>
      <w:numFmt w:val="bullet"/>
      <w:pStyle w:val="Bullets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F541ED"/>
    <w:multiLevelType w:val="multilevel"/>
    <w:tmpl w:val="D7A6B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B92226"/>
    <w:multiLevelType w:val="multilevel"/>
    <w:tmpl w:val="27680C2A"/>
    <w:lvl w:ilvl="0">
      <w:start w:val="3"/>
      <w:numFmt w:val="decimal"/>
      <w:lvlText w:val="%1."/>
      <w:lvlJc w:val="center"/>
      <w:pPr>
        <w:ind w:left="708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99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452" w:hanging="504"/>
      </w:pPr>
    </w:lvl>
    <w:lvl w:ilvl="3">
      <w:start w:val="1"/>
      <w:numFmt w:val="decimal"/>
      <w:lvlText w:val="%1.%2.%3.%4."/>
      <w:lvlJc w:val="left"/>
      <w:pPr>
        <w:ind w:left="4956" w:hanging="648"/>
      </w:pPr>
    </w:lvl>
    <w:lvl w:ilvl="4">
      <w:start w:val="1"/>
      <w:numFmt w:val="decimal"/>
      <w:lvlText w:val="%1.%2.%3.%4.%5."/>
      <w:lvlJc w:val="left"/>
      <w:pPr>
        <w:ind w:left="5460" w:hanging="792"/>
      </w:pPr>
    </w:lvl>
    <w:lvl w:ilvl="5">
      <w:start w:val="1"/>
      <w:numFmt w:val="decimal"/>
      <w:lvlText w:val="%1.%2.%3.%4.%5.%6."/>
      <w:lvlJc w:val="left"/>
      <w:pPr>
        <w:ind w:left="5964" w:hanging="936"/>
      </w:pPr>
    </w:lvl>
    <w:lvl w:ilvl="6">
      <w:start w:val="1"/>
      <w:numFmt w:val="decimal"/>
      <w:lvlText w:val="%1.%2.%3.%4.%5.%6.%7."/>
      <w:lvlJc w:val="left"/>
      <w:pPr>
        <w:ind w:left="6468" w:hanging="1080"/>
      </w:pPr>
    </w:lvl>
    <w:lvl w:ilvl="7">
      <w:start w:val="1"/>
      <w:numFmt w:val="decimal"/>
      <w:lvlText w:val="%1.%2.%3.%4.%5.%6.%7.%8."/>
      <w:lvlJc w:val="left"/>
      <w:pPr>
        <w:ind w:left="6972" w:hanging="1222"/>
      </w:pPr>
    </w:lvl>
    <w:lvl w:ilvl="8">
      <w:start w:val="1"/>
      <w:numFmt w:val="decimal"/>
      <w:lvlText w:val="%1.%2.%3.%4.%5.%6.%7.%8.%9."/>
      <w:lvlJc w:val="left"/>
      <w:pPr>
        <w:ind w:left="7548" w:hanging="1440"/>
      </w:pPr>
    </w:lvl>
  </w:abstractNum>
  <w:abstractNum w:abstractNumId="13" w15:restartNumberingAfterBreak="0">
    <w:nsid w:val="52C752B7"/>
    <w:multiLevelType w:val="multilevel"/>
    <w:tmpl w:val="12606AAC"/>
    <w:lvl w:ilvl="0">
      <w:start w:val="1"/>
      <w:numFmt w:val="bullet"/>
      <w:pStyle w:val="a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A471E3"/>
    <w:multiLevelType w:val="multilevel"/>
    <w:tmpl w:val="C7688BA6"/>
    <w:lvl w:ilvl="0">
      <w:start w:val="1"/>
      <w:numFmt w:val="bullet"/>
      <w:pStyle w:val="ListOutline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Outline2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Outline3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Outline4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Outline5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ListOutline6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ListOutline7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ListOutline8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ListOutline9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FD7DE3"/>
    <w:multiLevelType w:val="multilevel"/>
    <w:tmpl w:val="93804458"/>
    <w:lvl w:ilvl="0">
      <w:start w:val="1"/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DD7C5F"/>
    <w:multiLevelType w:val="multilevel"/>
    <w:tmpl w:val="55D64B1C"/>
    <w:lvl w:ilvl="0">
      <w:start w:val="1"/>
      <w:numFmt w:val="decimal"/>
      <w:lvlText w:val="%1."/>
      <w:lvlJc w:val="center"/>
      <w:pPr>
        <w:ind w:left="708" w:firstLine="0"/>
      </w:pPr>
    </w:lvl>
    <w:lvl w:ilvl="1">
      <w:start w:val="1"/>
      <w:numFmt w:val="decimal"/>
      <w:pStyle w:val="a0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4452" w:hanging="504"/>
      </w:pPr>
    </w:lvl>
    <w:lvl w:ilvl="3">
      <w:start w:val="1"/>
      <w:numFmt w:val="decimal"/>
      <w:lvlText w:val="%1.%2.%3.%4."/>
      <w:lvlJc w:val="left"/>
      <w:pPr>
        <w:ind w:left="4956" w:hanging="648"/>
      </w:pPr>
    </w:lvl>
    <w:lvl w:ilvl="4">
      <w:start w:val="1"/>
      <w:numFmt w:val="decimal"/>
      <w:lvlText w:val="%1.%2.%3.%4.%5."/>
      <w:lvlJc w:val="left"/>
      <w:pPr>
        <w:ind w:left="5460" w:hanging="792"/>
      </w:pPr>
    </w:lvl>
    <w:lvl w:ilvl="5">
      <w:start w:val="1"/>
      <w:numFmt w:val="decimal"/>
      <w:lvlText w:val="%1.%2.%3.%4.%5.%6."/>
      <w:lvlJc w:val="left"/>
      <w:pPr>
        <w:ind w:left="5964" w:hanging="936"/>
      </w:pPr>
    </w:lvl>
    <w:lvl w:ilvl="6">
      <w:start w:val="1"/>
      <w:numFmt w:val="decimal"/>
      <w:lvlText w:val="%1.%2.%3.%4.%5.%6.%7."/>
      <w:lvlJc w:val="left"/>
      <w:pPr>
        <w:ind w:left="6468" w:hanging="1080"/>
      </w:pPr>
    </w:lvl>
    <w:lvl w:ilvl="7">
      <w:start w:val="1"/>
      <w:numFmt w:val="decimal"/>
      <w:lvlText w:val="%1.%2.%3.%4.%5.%6.%7.%8."/>
      <w:lvlJc w:val="left"/>
      <w:pPr>
        <w:ind w:left="6972" w:hanging="1222"/>
      </w:pPr>
    </w:lvl>
    <w:lvl w:ilvl="8">
      <w:start w:val="1"/>
      <w:numFmt w:val="decimal"/>
      <w:lvlText w:val="%1.%2.%3.%4.%5.%6.%7.%8.%9."/>
      <w:lvlJc w:val="left"/>
      <w:pPr>
        <w:ind w:left="7548" w:hanging="1440"/>
      </w:pPr>
    </w:lvl>
  </w:abstractNum>
  <w:abstractNum w:abstractNumId="17" w15:restartNumberingAfterBreak="0">
    <w:nsid w:val="665E665A"/>
    <w:multiLevelType w:val="multilevel"/>
    <w:tmpl w:val="20FE0E5E"/>
    <w:lvl w:ilvl="0">
      <w:start w:val="1"/>
      <w:numFmt w:val="bullet"/>
      <w:pStyle w:val="a1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8B0ADB"/>
    <w:multiLevelType w:val="multilevel"/>
    <w:tmpl w:val="87AA2AC0"/>
    <w:lvl w:ilvl="0">
      <w:start w:val="3"/>
      <w:numFmt w:val="decimal"/>
      <w:pStyle w:val="20"/>
      <w:lvlText w:val="%1."/>
      <w:lvlJc w:val="center"/>
      <w:pPr>
        <w:ind w:left="568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07" w:hanging="997"/>
      </w:pPr>
      <w:rPr>
        <w:rFonts w:ascii="Times New Roman" w:eastAsia="Times New Roman" w:hAnsi="Times New Roman" w:cs="Times New Roman"/>
        <w:b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452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5460" w:hanging="792"/>
      </w:pPr>
    </w:lvl>
    <w:lvl w:ilvl="5">
      <w:start w:val="1"/>
      <w:numFmt w:val="decimal"/>
      <w:lvlText w:val="%1.%2.%3.%4.%5.%6."/>
      <w:lvlJc w:val="left"/>
      <w:pPr>
        <w:ind w:left="5964" w:hanging="936"/>
      </w:pPr>
    </w:lvl>
    <w:lvl w:ilvl="6">
      <w:start w:val="1"/>
      <w:numFmt w:val="decimal"/>
      <w:lvlText w:val="%1.%2.%3.%4.%5.%6.%7."/>
      <w:lvlJc w:val="left"/>
      <w:pPr>
        <w:ind w:left="6468" w:hanging="1080"/>
      </w:pPr>
    </w:lvl>
    <w:lvl w:ilvl="7">
      <w:start w:val="1"/>
      <w:numFmt w:val="decimal"/>
      <w:lvlText w:val="%1.%2.%3.%4.%5.%6.%7.%8."/>
      <w:lvlJc w:val="left"/>
      <w:pPr>
        <w:ind w:left="6972" w:hanging="1222"/>
      </w:pPr>
    </w:lvl>
    <w:lvl w:ilvl="8">
      <w:start w:val="1"/>
      <w:numFmt w:val="decimal"/>
      <w:lvlText w:val="%1.%2.%3.%4.%5.%6.%7.%8.%9."/>
      <w:lvlJc w:val="left"/>
      <w:pPr>
        <w:ind w:left="7548" w:hanging="1440"/>
      </w:pPr>
    </w:lvl>
  </w:abstractNum>
  <w:abstractNum w:abstractNumId="19" w15:restartNumberingAfterBreak="0">
    <w:nsid w:val="73B23CEF"/>
    <w:multiLevelType w:val="multilevel"/>
    <w:tmpl w:val="C91A9D52"/>
    <w:lvl w:ilvl="0">
      <w:start w:val="1"/>
      <w:numFmt w:val="decimal"/>
      <w:lvlText w:val="%1."/>
      <w:lvlJc w:val="center"/>
      <w:pPr>
        <w:ind w:left="708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452" w:hanging="504"/>
      </w:pPr>
    </w:lvl>
    <w:lvl w:ilvl="3">
      <w:start w:val="1"/>
      <w:numFmt w:val="decimal"/>
      <w:lvlText w:val="%1.%2.%3.%4."/>
      <w:lvlJc w:val="left"/>
      <w:pPr>
        <w:ind w:left="4956" w:hanging="648"/>
      </w:pPr>
    </w:lvl>
    <w:lvl w:ilvl="4">
      <w:start w:val="1"/>
      <w:numFmt w:val="decimal"/>
      <w:lvlText w:val="%1.%2.%3.%4.%5."/>
      <w:lvlJc w:val="left"/>
      <w:pPr>
        <w:ind w:left="5460" w:hanging="792"/>
      </w:pPr>
    </w:lvl>
    <w:lvl w:ilvl="5">
      <w:start w:val="1"/>
      <w:numFmt w:val="decimal"/>
      <w:lvlText w:val="%1.%2.%3.%4.%5.%6."/>
      <w:lvlJc w:val="left"/>
      <w:pPr>
        <w:ind w:left="5964" w:hanging="936"/>
      </w:pPr>
    </w:lvl>
    <w:lvl w:ilvl="6">
      <w:start w:val="1"/>
      <w:numFmt w:val="decimal"/>
      <w:lvlText w:val="%1.%2.%3.%4.%5.%6.%7."/>
      <w:lvlJc w:val="left"/>
      <w:pPr>
        <w:ind w:left="6468" w:hanging="1080"/>
      </w:pPr>
    </w:lvl>
    <w:lvl w:ilvl="7">
      <w:start w:val="1"/>
      <w:numFmt w:val="decimal"/>
      <w:lvlText w:val="%1.%2.%3.%4.%5.%6.%7.%8."/>
      <w:lvlJc w:val="left"/>
      <w:pPr>
        <w:ind w:left="6972" w:hanging="1222"/>
      </w:pPr>
    </w:lvl>
    <w:lvl w:ilvl="8">
      <w:start w:val="1"/>
      <w:numFmt w:val="decimal"/>
      <w:lvlText w:val="%1.%2.%3.%4.%5.%6.%7.%8.%9."/>
      <w:lvlJc w:val="left"/>
      <w:pPr>
        <w:ind w:left="7548" w:hanging="1440"/>
      </w:pPr>
    </w:lvl>
  </w:abstractNum>
  <w:abstractNum w:abstractNumId="20" w15:restartNumberingAfterBreak="0">
    <w:nsid w:val="7A3D391F"/>
    <w:multiLevelType w:val="multilevel"/>
    <w:tmpl w:val="BB5AE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442FD"/>
    <w:multiLevelType w:val="multilevel"/>
    <w:tmpl w:val="3E3023EE"/>
    <w:lvl w:ilvl="0">
      <w:start w:val="1"/>
      <w:numFmt w:val="bullet"/>
      <w:pStyle w:val="Numbering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F681BB7"/>
    <w:multiLevelType w:val="multilevel"/>
    <w:tmpl w:val="CD08554C"/>
    <w:lvl w:ilvl="0">
      <w:start w:val="2"/>
      <w:numFmt w:val="decimal"/>
      <w:pStyle w:val="a2"/>
      <w:lvlText w:val="%1."/>
      <w:lvlJc w:val="center"/>
      <w:pPr>
        <w:ind w:left="708" w:firstLine="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452" w:hanging="504"/>
      </w:pPr>
    </w:lvl>
    <w:lvl w:ilvl="3">
      <w:start w:val="1"/>
      <w:numFmt w:val="decimal"/>
      <w:lvlText w:val="%1.%2.%3.%4."/>
      <w:lvlJc w:val="left"/>
      <w:pPr>
        <w:ind w:left="4956" w:hanging="648"/>
      </w:pPr>
    </w:lvl>
    <w:lvl w:ilvl="4">
      <w:start w:val="1"/>
      <w:numFmt w:val="decimal"/>
      <w:lvlText w:val="%1.%2.%3.%4.%5."/>
      <w:lvlJc w:val="left"/>
      <w:pPr>
        <w:ind w:left="5460" w:hanging="792"/>
      </w:pPr>
    </w:lvl>
    <w:lvl w:ilvl="5">
      <w:start w:val="1"/>
      <w:numFmt w:val="decimal"/>
      <w:lvlText w:val="%1.%2.%3.%4.%5.%6."/>
      <w:lvlJc w:val="left"/>
      <w:pPr>
        <w:ind w:left="5964" w:hanging="936"/>
      </w:pPr>
    </w:lvl>
    <w:lvl w:ilvl="6">
      <w:start w:val="1"/>
      <w:numFmt w:val="decimal"/>
      <w:lvlText w:val="%1.%2.%3.%4.%5.%6.%7."/>
      <w:lvlJc w:val="left"/>
      <w:pPr>
        <w:ind w:left="6468" w:hanging="1080"/>
      </w:pPr>
    </w:lvl>
    <w:lvl w:ilvl="7">
      <w:start w:val="1"/>
      <w:numFmt w:val="decimal"/>
      <w:lvlText w:val="%1.%2.%3.%4.%5.%6.%7.%8."/>
      <w:lvlJc w:val="left"/>
      <w:pPr>
        <w:ind w:left="6972" w:hanging="1222"/>
      </w:pPr>
    </w:lvl>
    <w:lvl w:ilvl="8">
      <w:start w:val="1"/>
      <w:numFmt w:val="decimal"/>
      <w:lvlText w:val="%1.%2.%3.%4.%5.%6.%7.%8.%9."/>
      <w:lvlJc w:val="left"/>
      <w:pPr>
        <w:ind w:left="7548" w:hanging="1440"/>
      </w:pPr>
    </w:lvl>
  </w:abstractNum>
  <w:num w:numId="1" w16cid:durableId="737897203">
    <w:abstractNumId w:val="1"/>
  </w:num>
  <w:num w:numId="2" w16cid:durableId="719936487">
    <w:abstractNumId w:val="7"/>
  </w:num>
  <w:num w:numId="3" w16cid:durableId="53048018">
    <w:abstractNumId w:val="13"/>
  </w:num>
  <w:num w:numId="4" w16cid:durableId="1428619632">
    <w:abstractNumId w:val="17"/>
  </w:num>
  <w:num w:numId="5" w16cid:durableId="1944801431">
    <w:abstractNumId w:val="20"/>
  </w:num>
  <w:num w:numId="6" w16cid:durableId="1549687886">
    <w:abstractNumId w:val="9"/>
  </w:num>
  <w:num w:numId="7" w16cid:durableId="1295213201">
    <w:abstractNumId w:val="10"/>
  </w:num>
  <w:num w:numId="8" w16cid:durableId="1972519349">
    <w:abstractNumId w:val="4"/>
  </w:num>
  <w:num w:numId="9" w16cid:durableId="1431463401">
    <w:abstractNumId w:val="14"/>
  </w:num>
  <w:num w:numId="10" w16cid:durableId="987903421">
    <w:abstractNumId w:val="21"/>
  </w:num>
  <w:num w:numId="11" w16cid:durableId="594561953">
    <w:abstractNumId w:val="16"/>
  </w:num>
  <w:num w:numId="12" w16cid:durableId="66077451">
    <w:abstractNumId w:val="19"/>
  </w:num>
  <w:num w:numId="13" w16cid:durableId="73086100">
    <w:abstractNumId w:val="18"/>
  </w:num>
  <w:num w:numId="14" w16cid:durableId="2067948505">
    <w:abstractNumId w:val="22"/>
  </w:num>
  <w:num w:numId="15" w16cid:durableId="74984056">
    <w:abstractNumId w:val="15"/>
  </w:num>
  <w:num w:numId="16" w16cid:durableId="1961033750">
    <w:abstractNumId w:val="6"/>
  </w:num>
  <w:num w:numId="17" w16cid:durableId="1139880266">
    <w:abstractNumId w:val="3"/>
  </w:num>
  <w:num w:numId="18" w16cid:durableId="422650577">
    <w:abstractNumId w:val="0"/>
  </w:num>
  <w:num w:numId="19" w16cid:durableId="1444032323">
    <w:abstractNumId w:val="12"/>
  </w:num>
  <w:num w:numId="20" w16cid:durableId="1485467996">
    <w:abstractNumId w:val="2"/>
  </w:num>
  <w:num w:numId="21" w16cid:durableId="1580627248">
    <w:abstractNumId w:val="18"/>
    <w:lvlOverride w:ilvl="0">
      <w:startOverride w:val="3"/>
    </w:lvlOverride>
    <w:lvlOverride w:ilvl="1">
      <w:startOverride w:val="3"/>
    </w:lvlOverride>
    <w:lvlOverride w:ilvl="2">
      <w:startOverride w:val="3"/>
    </w:lvlOverride>
  </w:num>
  <w:num w:numId="22" w16cid:durableId="791561048">
    <w:abstractNumId w:val="18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3" w16cid:durableId="225379967">
    <w:abstractNumId w:val="18"/>
  </w:num>
  <w:num w:numId="24" w16cid:durableId="129565236">
    <w:abstractNumId w:val="18"/>
    <w:lvlOverride w:ilvl="0">
      <w:startOverride w:val="3"/>
    </w:lvlOverride>
    <w:lvlOverride w:ilvl="1">
      <w:startOverride w:val="3"/>
    </w:lvlOverride>
    <w:lvlOverride w:ilvl="2">
      <w:startOverride w:val="4"/>
    </w:lvlOverride>
  </w:num>
  <w:num w:numId="25" w16cid:durableId="116381245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7121682">
    <w:abstractNumId w:val="5"/>
  </w:num>
  <w:num w:numId="27" w16cid:durableId="240063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1685232">
    <w:abstractNumId w:val="18"/>
    <w:lvlOverride w:ilvl="0">
      <w:startOverride w:val="3"/>
    </w:lvlOverride>
    <w:lvlOverride w:ilvl="1">
      <w:startOverride w:val="3"/>
    </w:lvlOverride>
    <w:lvlOverride w:ilvl="2">
      <w:startOverride w:val="12"/>
    </w:lvlOverride>
  </w:num>
  <w:num w:numId="29" w16cid:durableId="945314302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</w:num>
  <w:num w:numId="30" w16cid:durableId="181287067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харова Елена Валерьевна">
    <w15:presenceInfo w15:providerId="AD" w15:userId="S::zaharova.e@ntsmail.ru::01803f16-0e02-4d6e-932d-0abcb2d9de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76"/>
    <w:rsid w:val="00010EA1"/>
    <w:rsid w:val="00014021"/>
    <w:rsid w:val="00035087"/>
    <w:rsid w:val="000364B5"/>
    <w:rsid w:val="00036CBF"/>
    <w:rsid w:val="00062E24"/>
    <w:rsid w:val="00071650"/>
    <w:rsid w:val="000824F6"/>
    <w:rsid w:val="00084AB7"/>
    <w:rsid w:val="0008617C"/>
    <w:rsid w:val="0008678C"/>
    <w:rsid w:val="00091DE9"/>
    <w:rsid w:val="00095A6A"/>
    <w:rsid w:val="00096D41"/>
    <w:rsid w:val="000A322E"/>
    <w:rsid w:val="000A5B0C"/>
    <w:rsid w:val="000A6BC8"/>
    <w:rsid w:val="000C3E9B"/>
    <w:rsid w:val="000C4A71"/>
    <w:rsid w:val="000E1F01"/>
    <w:rsid w:val="000F0A9F"/>
    <w:rsid w:val="000F237F"/>
    <w:rsid w:val="000F2CD0"/>
    <w:rsid w:val="001076CB"/>
    <w:rsid w:val="00124EE8"/>
    <w:rsid w:val="00125ECA"/>
    <w:rsid w:val="00131EB1"/>
    <w:rsid w:val="00142F93"/>
    <w:rsid w:val="00156CF5"/>
    <w:rsid w:val="00157C67"/>
    <w:rsid w:val="00165773"/>
    <w:rsid w:val="00166450"/>
    <w:rsid w:val="0017328E"/>
    <w:rsid w:val="001800B2"/>
    <w:rsid w:val="001825D1"/>
    <w:rsid w:val="0018328E"/>
    <w:rsid w:val="00194D1B"/>
    <w:rsid w:val="001A384E"/>
    <w:rsid w:val="001B74D9"/>
    <w:rsid w:val="001C4AC9"/>
    <w:rsid w:val="001C660E"/>
    <w:rsid w:val="001C6D37"/>
    <w:rsid w:val="001D32EF"/>
    <w:rsid w:val="001D4801"/>
    <w:rsid w:val="001F233D"/>
    <w:rsid w:val="00201A50"/>
    <w:rsid w:val="00206C36"/>
    <w:rsid w:val="00210E8E"/>
    <w:rsid w:val="00217789"/>
    <w:rsid w:val="00226EC4"/>
    <w:rsid w:val="00231377"/>
    <w:rsid w:val="002358FF"/>
    <w:rsid w:val="00260DDA"/>
    <w:rsid w:val="002724B9"/>
    <w:rsid w:val="0029780E"/>
    <w:rsid w:val="002A00D3"/>
    <w:rsid w:val="002A1E2E"/>
    <w:rsid w:val="002B2DD8"/>
    <w:rsid w:val="002B3708"/>
    <w:rsid w:val="002C082E"/>
    <w:rsid w:val="002C5CE4"/>
    <w:rsid w:val="002F26DD"/>
    <w:rsid w:val="002F3A53"/>
    <w:rsid w:val="00303E56"/>
    <w:rsid w:val="003251D6"/>
    <w:rsid w:val="00332CFD"/>
    <w:rsid w:val="00341922"/>
    <w:rsid w:val="00350AFF"/>
    <w:rsid w:val="00391646"/>
    <w:rsid w:val="00392EE8"/>
    <w:rsid w:val="003974CF"/>
    <w:rsid w:val="003A0857"/>
    <w:rsid w:val="003B3741"/>
    <w:rsid w:val="003B706F"/>
    <w:rsid w:val="003C1A7C"/>
    <w:rsid w:val="003D4743"/>
    <w:rsid w:val="003E396B"/>
    <w:rsid w:val="003F7E3D"/>
    <w:rsid w:val="00410A1B"/>
    <w:rsid w:val="004137CF"/>
    <w:rsid w:val="00425138"/>
    <w:rsid w:val="00425C7B"/>
    <w:rsid w:val="00434568"/>
    <w:rsid w:val="004379B2"/>
    <w:rsid w:val="004558BD"/>
    <w:rsid w:val="004631E0"/>
    <w:rsid w:val="00466E5E"/>
    <w:rsid w:val="00470587"/>
    <w:rsid w:val="00492258"/>
    <w:rsid w:val="004A0699"/>
    <w:rsid w:val="004A12EA"/>
    <w:rsid w:val="004A1897"/>
    <w:rsid w:val="004A23FA"/>
    <w:rsid w:val="004B1E11"/>
    <w:rsid w:val="004C29D4"/>
    <w:rsid w:val="004C6388"/>
    <w:rsid w:val="004D3B8E"/>
    <w:rsid w:val="004D7D9F"/>
    <w:rsid w:val="004F46BA"/>
    <w:rsid w:val="00516C1A"/>
    <w:rsid w:val="00531803"/>
    <w:rsid w:val="0055035B"/>
    <w:rsid w:val="005521DC"/>
    <w:rsid w:val="00552C02"/>
    <w:rsid w:val="005533E5"/>
    <w:rsid w:val="0055553B"/>
    <w:rsid w:val="0056571A"/>
    <w:rsid w:val="00580A92"/>
    <w:rsid w:val="00581E0D"/>
    <w:rsid w:val="00586205"/>
    <w:rsid w:val="00586BCB"/>
    <w:rsid w:val="00592D50"/>
    <w:rsid w:val="00596855"/>
    <w:rsid w:val="005B548F"/>
    <w:rsid w:val="005C6F55"/>
    <w:rsid w:val="005D06C1"/>
    <w:rsid w:val="005F775C"/>
    <w:rsid w:val="00620204"/>
    <w:rsid w:val="006321FB"/>
    <w:rsid w:val="00642D4A"/>
    <w:rsid w:val="006477FF"/>
    <w:rsid w:val="00664792"/>
    <w:rsid w:val="006711C4"/>
    <w:rsid w:val="006725A0"/>
    <w:rsid w:val="006919AC"/>
    <w:rsid w:val="0069496C"/>
    <w:rsid w:val="006A401F"/>
    <w:rsid w:val="006A572A"/>
    <w:rsid w:val="006A5AD1"/>
    <w:rsid w:val="006D38AD"/>
    <w:rsid w:val="006E2CF3"/>
    <w:rsid w:val="006F3E11"/>
    <w:rsid w:val="006F679E"/>
    <w:rsid w:val="006F758E"/>
    <w:rsid w:val="00702A64"/>
    <w:rsid w:val="00704681"/>
    <w:rsid w:val="0072473A"/>
    <w:rsid w:val="007311F9"/>
    <w:rsid w:val="00732A2C"/>
    <w:rsid w:val="00732F69"/>
    <w:rsid w:val="007432FE"/>
    <w:rsid w:val="0075458C"/>
    <w:rsid w:val="00754941"/>
    <w:rsid w:val="00756C75"/>
    <w:rsid w:val="00772C0E"/>
    <w:rsid w:val="0077338E"/>
    <w:rsid w:val="00777C79"/>
    <w:rsid w:val="007A6AE2"/>
    <w:rsid w:val="007A7706"/>
    <w:rsid w:val="007B22F1"/>
    <w:rsid w:val="007C2245"/>
    <w:rsid w:val="007D7B00"/>
    <w:rsid w:val="007F38A1"/>
    <w:rsid w:val="007F7E0C"/>
    <w:rsid w:val="008031E9"/>
    <w:rsid w:val="00817A6F"/>
    <w:rsid w:val="00825FF2"/>
    <w:rsid w:val="00833AE0"/>
    <w:rsid w:val="00837E1D"/>
    <w:rsid w:val="008402E4"/>
    <w:rsid w:val="00840BAA"/>
    <w:rsid w:val="00841784"/>
    <w:rsid w:val="008437ED"/>
    <w:rsid w:val="00855C9D"/>
    <w:rsid w:val="00860387"/>
    <w:rsid w:val="00871C69"/>
    <w:rsid w:val="008A249E"/>
    <w:rsid w:val="008B2F78"/>
    <w:rsid w:val="008B41A6"/>
    <w:rsid w:val="008B6636"/>
    <w:rsid w:val="008B7983"/>
    <w:rsid w:val="008B7B9E"/>
    <w:rsid w:val="008E41F4"/>
    <w:rsid w:val="008E5401"/>
    <w:rsid w:val="008F18A9"/>
    <w:rsid w:val="008F56A5"/>
    <w:rsid w:val="008F56CE"/>
    <w:rsid w:val="008F633B"/>
    <w:rsid w:val="00913FED"/>
    <w:rsid w:val="00921330"/>
    <w:rsid w:val="0092480B"/>
    <w:rsid w:val="00933F6B"/>
    <w:rsid w:val="0094458A"/>
    <w:rsid w:val="009759CD"/>
    <w:rsid w:val="00982863"/>
    <w:rsid w:val="00984A91"/>
    <w:rsid w:val="009A5400"/>
    <w:rsid w:val="009B3318"/>
    <w:rsid w:val="009C1A4E"/>
    <w:rsid w:val="009C1EB8"/>
    <w:rsid w:val="009C2373"/>
    <w:rsid w:val="009C391D"/>
    <w:rsid w:val="009C4C8D"/>
    <w:rsid w:val="009C5217"/>
    <w:rsid w:val="009D54A7"/>
    <w:rsid w:val="009E3C37"/>
    <w:rsid w:val="009E54D6"/>
    <w:rsid w:val="009E7BB5"/>
    <w:rsid w:val="009F1D11"/>
    <w:rsid w:val="009F1EBA"/>
    <w:rsid w:val="009F267F"/>
    <w:rsid w:val="00A0025F"/>
    <w:rsid w:val="00A036CB"/>
    <w:rsid w:val="00A06402"/>
    <w:rsid w:val="00A07C78"/>
    <w:rsid w:val="00A236C7"/>
    <w:rsid w:val="00A23D45"/>
    <w:rsid w:val="00A409D9"/>
    <w:rsid w:val="00A50E72"/>
    <w:rsid w:val="00A52452"/>
    <w:rsid w:val="00A6417A"/>
    <w:rsid w:val="00A700BC"/>
    <w:rsid w:val="00A7469A"/>
    <w:rsid w:val="00A84773"/>
    <w:rsid w:val="00A90B35"/>
    <w:rsid w:val="00AB03F2"/>
    <w:rsid w:val="00AC3F74"/>
    <w:rsid w:val="00AD583B"/>
    <w:rsid w:val="00AE5A24"/>
    <w:rsid w:val="00AF351F"/>
    <w:rsid w:val="00AF7E4A"/>
    <w:rsid w:val="00B01509"/>
    <w:rsid w:val="00B21792"/>
    <w:rsid w:val="00B21C82"/>
    <w:rsid w:val="00B3529C"/>
    <w:rsid w:val="00B35C1B"/>
    <w:rsid w:val="00B55A2D"/>
    <w:rsid w:val="00B57B2F"/>
    <w:rsid w:val="00B81182"/>
    <w:rsid w:val="00B825C8"/>
    <w:rsid w:val="00B93F7B"/>
    <w:rsid w:val="00BA1EA3"/>
    <w:rsid w:val="00BA3B1D"/>
    <w:rsid w:val="00BA42AE"/>
    <w:rsid w:val="00BA7E1A"/>
    <w:rsid w:val="00BB47B3"/>
    <w:rsid w:val="00BB48B2"/>
    <w:rsid w:val="00BB4FDC"/>
    <w:rsid w:val="00BB53BC"/>
    <w:rsid w:val="00BC51D3"/>
    <w:rsid w:val="00BC6155"/>
    <w:rsid w:val="00BC79C6"/>
    <w:rsid w:val="00BD6379"/>
    <w:rsid w:val="00BF4BF1"/>
    <w:rsid w:val="00BF4E25"/>
    <w:rsid w:val="00C07FAD"/>
    <w:rsid w:val="00C12093"/>
    <w:rsid w:val="00C166AE"/>
    <w:rsid w:val="00C16F74"/>
    <w:rsid w:val="00C32AD7"/>
    <w:rsid w:val="00C36D93"/>
    <w:rsid w:val="00C43703"/>
    <w:rsid w:val="00C43BC7"/>
    <w:rsid w:val="00C46FF8"/>
    <w:rsid w:val="00C57224"/>
    <w:rsid w:val="00C57676"/>
    <w:rsid w:val="00C66041"/>
    <w:rsid w:val="00C73318"/>
    <w:rsid w:val="00C76D46"/>
    <w:rsid w:val="00C840B7"/>
    <w:rsid w:val="00C932FA"/>
    <w:rsid w:val="00C95A95"/>
    <w:rsid w:val="00C95CC1"/>
    <w:rsid w:val="00CA0028"/>
    <w:rsid w:val="00CA02C8"/>
    <w:rsid w:val="00CA399C"/>
    <w:rsid w:val="00CB0603"/>
    <w:rsid w:val="00CB6656"/>
    <w:rsid w:val="00CD0200"/>
    <w:rsid w:val="00CD25C1"/>
    <w:rsid w:val="00CD663F"/>
    <w:rsid w:val="00CE2FBF"/>
    <w:rsid w:val="00CF32B1"/>
    <w:rsid w:val="00CF7924"/>
    <w:rsid w:val="00D01041"/>
    <w:rsid w:val="00D04304"/>
    <w:rsid w:val="00D13F1F"/>
    <w:rsid w:val="00D2414D"/>
    <w:rsid w:val="00D66B64"/>
    <w:rsid w:val="00D92C2B"/>
    <w:rsid w:val="00D97F95"/>
    <w:rsid w:val="00DB0CD1"/>
    <w:rsid w:val="00DB7B08"/>
    <w:rsid w:val="00E11800"/>
    <w:rsid w:val="00E13A64"/>
    <w:rsid w:val="00E252F3"/>
    <w:rsid w:val="00E2675D"/>
    <w:rsid w:val="00E3166B"/>
    <w:rsid w:val="00E36638"/>
    <w:rsid w:val="00E36DC8"/>
    <w:rsid w:val="00E43588"/>
    <w:rsid w:val="00E50D18"/>
    <w:rsid w:val="00E53251"/>
    <w:rsid w:val="00E76533"/>
    <w:rsid w:val="00E77C70"/>
    <w:rsid w:val="00EA1164"/>
    <w:rsid w:val="00EA2EEB"/>
    <w:rsid w:val="00EB4052"/>
    <w:rsid w:val="00EC03E7"/>
    <w:rsid w:val="00EC2C56"/>
    <w:rsid w:val="00EC50EF"/>
    <w:rsid w:val="00EC5EB3"/>
    <w:rsid w:val="00EC6B8C"/>
    <w:rsid w:val="00ED2760"/>
    <w:rsid w:val="00EF4441"/>
    <w:rsid w:val="00F02291"/>
    <w:rsid w:val="00F06999"/>
    <w:rsid w:val="00F458C9"/>
    <w:rsid w:val="00F51802"/>
    <w:rsid w:val="00F5426B"/>
    <w:rsid w:val="00F73680"/>
    <w:rsid w:val="00F82AA8"/>
    <w:rsid w:val="00F84142"/>
    <w:rsid w:val="00F8457E"/>
    <w:rsid w:val="00F86A35"/>
    <w:rsid w:val="00F90A4C"/>
    <w:rsid w:val="00FA0BDF"/>
    <w:rsid w:val="00FC29BE"/>
    <w:rsid w:val="00FC6B3A"/>
    <w:rsid w:val="00FC70FF"/>
    <w:rsid w:val="00FD2EF4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0CCC"/>
  <w15:docId w15:val="{816FF646-B3FA-4F0B-B690-30260312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A84773"/>
    <w:rPr>
      <w:lang w:eastAsia="en-US"/>
    </w:rPr>
  </w:style>
  <w:style w:type="paragraph" w:styleId="10">
    <w:name w:val="heading 1"/>
    <w:aliases w:val="H1,Chapter Headline,Заголовок 1 Знак Знак,1.Заголовок 1,H11,H12,H13,H14,H15,H16,H17,H18,H19,H110,H111,H121,H131,H141,H151,H161,Заголов"/>
    <w:basedOn w:val="a3"/>
    <w:next w:val="a3"/>
    <w:link w:val="11"/>
    <w:uiPriority w:val="9"/>
    <w:qFormat/>
    <w:rsid w:val="003B5A7B"/>
    <w:pPr>
      <w:keepNext/>
      <w:jc w:val="center"/>
      <w:outlineLvl w:val="0"/>
    </w:pPr>
    <w:rPr>
      <w:b/>
      <w:sz w:val="24"/>
    </w:rPr>
  </w:style>
  <w:style w:type="paragraph" w:styleId="21">
    <w:name w:val="heading 2"/>
    <w:aliases w:val="h2,h21,5,Заголовок пункта (1.1),222,Reset numbering,H2,H2 Знак,Заголовок 21,Numbered text 3,21,22,23,24,25,211,221,231,26,212,232,27,213,223,233,28,214,224,234,241,251,2111,2211,2311,261,2121,2221,2321,271,2131,2231,2331,H21,2,H22,H211,H23"/>
    <w:basedOn w:val="a3"/>
    <w:next w:val="a3"/>
    <w:link w:val="22"/>
    <w:uiPriority w:val="9"/>
    <w:semiHidden/>
    <w:unhideWhenUsed/>
    <w:qFormat/>
    <w:rsid w:val="003B5A7B"/>
    <w:pPr>
      <w:keepNext/>
      <w:tabs>
        <w:tab w:val="num" w:pos="1440"/>
      </w:tabs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0">
    <w:name w:val="heading 3"/>
    <w:aliases w:val="H3,h3,Çàãîëîâîê 3,Caaieiaie 3,Subhead B,Подраздел"/>
    <w:basedOn w:val="a3"/>
    <w:next w:val="a3"/>
    <w:link w:val="31"/>
    <w:uiPriority w:val="9"/>
    <w:semiHidden/>
    <w:unhideWhenUsed/>
    <w:qFormat/>
    <w:rsid w:val="003B5A7B"/>
    <w:pPr>
      <w:keepNext/>
      <w:tabs>
        <w:tab w:val="num" w:pos="720"/>
      </w:tabs>
      <w:spacing w:before="240" w:after="60" w:line="240" w:lineRule="auto"/>
      <w:ind w:left="720" w:hanging="432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0">
    <w:name w:val="heading 4"/>
    <w:aliases w:val="H4,Çàãîëîâîê 4,Параграф,Caaieiaie 4,Заголовок 4/2,Заголовок 4 (Приложение)"/>
    <w:basedOn w:val="a3"/>
    <w:next w:val="a3"/>
    <w:link w:val="41"/>
    <w:uiPriority w:val="9"/>
    <w:semiHidden/>
    <w:unhideWhenUsed/>
    <w:qFormat/>
    <w:rsid w:val="00B60D3A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aliases w:val="H5,Çàãîëîâîê 5,Caaieiaie 5"/>
    <w:basedOn w:val="a3"/>
    <w:next w:val="a3"/>
    <w:link w:val="50"/>
    <w:uiPriority w:val="9"/>
    <w:semiHidden/>
    <w:unhideWhenUsed/>
    <w:qFormat/>
    <w:rsid w:val="00B60D3A"/>
    <w:pPr>
      <w:keepNext/>
      <w:tabs>
        <w:tab w:val="num" w:pos="1008"/>
      </w:tabs>
      <w:suppressAutoHyphens/>
      <w:spacing w:before="60" w:after="0" w:line="360" w:lineRule="auto"/>
      <w:ind w:left="1008" w:hanging="432"/>
      <w:jc w:val="both"/>
      <w:outlineLvl w:val="4"/>
    </w:pPr>
    <w:rPr>
      <w:b/>
      <w:sz w:val="26"/>
      <w:szCs w:val="20"/>
      <w:lang w:eastAsia="ru-RU"/>
    </w:rPr>
  </w:style>
  <w:style w:type="paragraph" w:styleId="6">
    <w:name w:val="heading 6"/>
    <w:aliases w:val="H6"/>
    <w:basedOn w:val="a3"/>
    <w:next w:val="a3"/>
    <w:link w:val="60"/>
    <w:uiPriority w:val="9"/>
    <w:semiHidden/>
    <w:unhideWhenUsed/>
    <w:qFormat/>
    <w:rsid w:val="00B60D3A"/>
    <w:pPr>
      <w:tabs>
        <w:tab w:val="num" w:pos="1152"/>
      </w:tabs>
      <w:spacing w:before="240" w:after="60" w:line="240" w:lineRule="auto"/>
      <w:ind w:left="1152" w:hanging="432"/>
      <w:outlineLvl w:val="5"/>
    </w:pPr>
    <w:rPr>
      <w:b/>
      <w:bCs/>
      <w:lang w:eastAsia="ru-RU"/>
    </w:rPr>
  </w:style>
  <w:style w:type="paragraph" w:styleId="7">
    <w:name w:val="heading 7"/>
    <w:basedOn w:val="a3"/>
    <w:next w:val="a3"/>
    <w:link w:val="70"/>
    <w:uiPriority w:val="9"/>
    <w:qFormat/>
    <w:rsid w:val="003B5A7B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FreeSetCTT" w:hAnsi="FreeSetCTT"/>
      <w:b/>
      <w:bCs/>
      <w:sz w:val="24"/>
      <w:szCs w:val="24"/>
      <w:lang w:eastAsia="ru-RU"/>
    </w:rPr>
  </w:style>
  <w:style w:type="paragraph" w:styleId="8">
    <w:name w:val="heading 8"/>
    <w:basedOn w:val="a3"/>
    <w:link w:val="80"/>
    <w:uiPriority w:val="9"/>
    <w:qFormat/>
    <w:rsid w:val="003B5A7B"/>
    <w:pPr>
      <w:keepNext/>
      <w:keepLines/>
      <w:tabs>
        <w:tab w:val="num" w:pos="2160"/>
      </w:tabs>
      <w:spacing w:before="240" w:after="60"/>
      <w:ind w:left="2160" w:hanging="1440"/>
      <w:outlineLvl w:val="7"/>
    </w:pPr>
    <w:rPr>
      <w:i/>
    </w:rPr>
  </w:style>
  <w:style w:type="paragraph" w:styleId="9">
    <w:name w:val="heading 9"/>
    <w:basedOn w:val="a3"/>
    <w:link w:val="90"/>
    <w:uiPriority w:val="9"/>
    <w:qFormat/>
    <w:rsid w:val="003B5A7B"/>
    <w:pPr>
      <w:keepNext/>
      <w:keepLines/>
      <w:tabs>
        <w:tab w:val="num" w:pos="2304"/>
      </w:tabs>
      <w:spacing w:before="240" w:after="60"/>
      <w:ind w:left="2304" w:hanging="1584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aliases w:val="Название"/>
    <w:basedOn w:val="a3"/>
    <w:link w:val="a8"/>
    <w:qFormat/>
    <w:rsid w:val="003B5A7B"/>
    <w:pPr>
      <w:jc w:val="center"/>
    </w:pPr>
    <w:rPr>
      <w:b/>
      <w:sz w:val="28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1 Знак"/>
    <w:uiPriority w:val="9"/>
    <w:rsid w:val="003B5A7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">
    <w:name w:val="Заголовок 2 Знак"/>
    <w:aliases w:val="h2 Знак,h21 Знак,5 Знак,Заголовок пункта (1.1) Знак,222 Знак,Reset numbering Знак,H2 Знак1,H2 Знак Знак,Заголовок 21 Знак,Numbered text 3 Знак,21 Знак,22 Знак,23 Знак,24 Знак,25 Знак,211 Знак,221 Знак,231 Знак,26 Знак,212 Знак,232 Знак"/>
    <w:link w:val="21"/>
    <w:uiPriority w:val="9"/>
    <w:rsid w:val="003B5A7B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,h3 Знак,Çàãîëîâîê 3 Знак,Caaieiaie 3 Знак,Subhead B Знак,Подраздел Знак"/>
    <w:link w:val="30"/>
    <w:uiPriority w:val="9"/>
    <w:rsid w:val="003B5A7B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Çàãîëîâîê 4 Знак,Параграф Знак,Caaieiaie 4 Знак,Заголовок 4/2 Знак,Заголовок 4 (Приложение) Знак"/>
    <w:link w:val="40"/>
    <w:uiPriority w:val="9"/>
    <w:rsid w:val="003B5A7B"/>
    <w:rPr>
      <w:b/>
      <w:bCs/>
      <w:sz w:val="28"/>
      <w:szCs w:val="28"/>
    </w:rPr>
  </w:style>
  <w:style w:type="character" w:customStyle="1" w:styleId="50">
    <w:name w:val="Заголовок 5 Знак"/>
    <w:aliases w:val="H5 Знак,Çàãîëîâîê 5 Знак,Caaieiaie 5 Знак"/>
    <w:link w:val="5"/>
    <w:uiPriority w:val="9"/>
    <w:rsid w:val="003B5A7B"/>
    <w:rPr>
      <w:b/>
      <w:sz w:val="26"/>
    </w:rPr>
  </w:style>
  <w:style w:type="character" w:customStyle="1" w:styleId="60">
    <w:name w:val="Заголовок 6 Знак"/>
    <w:aliases w:val="H6 Знак"/>
    <w:link w:val="6"/>
    <w:uiPriority w:val="9"/>
    <w:rsid w:val="003B5A7B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B5A7B"/>
    <w:rPr>
      <w:rFonts w:ascii="FreeSetCTT" w:eastAsia="Calibri" w:hAnsi="FreeSetCTT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B5A7B"/>
    <w:rPr>
      <w:i/>
    </w:rPr>
  </w:style>
  <w:style w:type="character" w:customStyle="1" w:styleId="90">
    <w:name w:val="Заголовок 9 Знак"/>
    <w:basedOn w:val="a4"/>
    <w:link w:val="9"/>
    <w:uiPriority w:val="9"/>
    <w:rsid w:val="003B5A7B"/>
  </w:style>
  <w:style w:type="character" w:customStyle="1" w:styleId="a8">
    <w:name w:val="Заголовок Знак"/>
    <w:aliases w:val="Название Знак"/>
    <w:link w:val="a7"/>
    <w:rsid w:val="003B5A7B"/>
    <w:rPr>
      <w:b/>
      <w:sz w:val="28"/>
    </w:rPr>
  </w:style>
  <w:style w:type="paragraph" w:styleId="a9">
    <w:name w:val="Body Text"/>
    <w:aliases w:val="body text,contents,Body Text Russian"/>
    <w:basedOn w:val="a3"/>
    <w:link w:val="aa"/>
    <w:unhideWhenUsed/>
    <w:qFormat/>
    <w:rsid w:val="003B5A7B"/>
    <w:pPr>
      <w:tabs>
        <w:tab w:val="left" w:pos="-1440"/>
        <w:tab w:val="left" w:pos="-720"/>
        <w:tab w:val="left" w:pos="0"/>
        <w:tab w:val="left" w:pos="720"/>
        <w:tab w:val="left" w:pos="1530"/>
        <w:tab w:val="left" w:pos="2250"/>
        <w:tab w:val="left" w:pos="2880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aliases w:val="body text Знак1,contents Знак1,Body Text Russian Знак"/>
    <w:link w:val="a9"/>
    <w:rsid w:val="003B5A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3"/>
    <w:link w:val="ac"/>
    <w:uiPriority w:val="99"/>
    <w:rsid w:val="003B5A7B"/>
    <w:pPr>
      <w:ind w:left="1418"/>
      <w:jc w:val="both"/>
    </w:pPr>
    <w:rPr>
      <w:b/>
      <w:sz w:val="18"/>
    </w:rPr>
  </w:style>
  <w:style w:type="character" w:customStyle="1" w:styleId="ac">
    <w:name w:val="Основной текст с отступом Знак"/>
    <w:link w:val="ab"/>
    <w:uiPriority w:val="99"/>
    <w:rsid w:val="003B5A7B"/>
    <w:rPr>
      <w:b/>
      <w:sz w:val="18"/>
    </w:rPr>
  </w:style>
  <w:style w:type="paragraph" w:customStyle="1" w:styleId="Iauiue">
    <w:name w:val="Iau?iue"/>
    <w:rsid w:val="003B5A7B"/>
    <w:rPr>
      <w:rFonts w:ascii="Times New Roman" w:eastAsia="Times New Roman" w:hAnsi="Times New Roman"/>
      <w:color w:val="000000"/>
      <w:sz w:val="24"/>
    </w:rPr>
  </w:style>
  <w:style w:type="paragraph" w:styleId="23">
    <w:name w:val="Body Text 2"/>
    <w:basedOn w:val="a3"/>
    <w:link w:val="24"/>
    <w:rsid w:val="003B5A7B"/>
    <w:pPr>
      <w:jc w:val="both"/>
    </w:pPr>
    <w:rPr>
      <w:sz w:val="24"/>
    </w:rPr>
  </w:style>
  <w:style w:type="character" w:customStyle="1" w:styleId="24">
    <w:name w:val="Основной текст 2 Знак"/>
    <w:link w:val="23"/>
    <w:rsid w:val="003B5A7B"/>
    <w:rPr>
      <w:sz w:val="24"/>
    </w:rPr>
  </w:style>
  <w:style w:type="paragraph" w:styleId="ad">
    <w:name w:val="footer"/>
    <w:basedOn w:val="a3"/>
    <w:link w:val="ae"/>
    <w:qFormat/>
    <w:rsid w:val="003B5A7B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4"/>
    <w:link w:val="ad"/>
    <w:rsid w:val="003B5A7B"/>
  </w:style>
  <w:style w:type="character" w:styleId="af">
    <w:name w:val="page number"/>
    <w:basedOn w:val="a4"/>
    <w:rsid w:val="003B5A7B"/>
  </w:style>
  <w:style w:type="paragraph" w:styleId="25">
    <w:name w:val="Body Text Indent 2"/>
    <w:basedOn w:val="a3"/>
    <w:link w:val="26"/>
    <w:uiPriority w:val="99"/>
    <w:rsid w:val="003B5A7B"/>
    <w:pPr>
      <w:ind w:firstLine="720"/>
      <w:jc w:val="both"/>
    </w:pPr>
    <w:rPr>
      <w:sz w:val="26"/>
    </w:rPr>
  </w:style>
  <w:style w:type="character" w:customStyle="1" w:styleId="26">
    <w:name w:val="Основной текст с отступом 2 Знак"/>
    <w:link w:val="25"/>
    <w:uiPriority w:val="99"/>
    <w:rsid w:val="003B5A7B"/>
    <w:rPr>
      <w:sz w:val="26"/>
    </w:rPr>
  </w:style>
  <w:style w:type="paragraph" w:styleId="32">
    <w:name w:val="Body Text Indent 3"/>
    <w:basedOn w:val="a3"/>
    <w:link w:val="33"/>
    <w:rsid w:val="003B5A7B"/>
    <w:pPr>
      <w:ind w:firstLine="720"/>
    </w:pPr>
    <w:rPr>
      <w:sz w:val="26"/>
    </w:rPr>
  </w:style>
  <w:style w:type="character" w:customStyle="1" w:styleId="33">
    <w:name w:val="Основной текст с отступом 3 Знак"/>
    <w:link w:val="32"/>
    <w:rsid w:val="003B5A7B"/>
    <w:rPr>
      <w:sz w:val="26"/>
    </w:rPr>
  </w:style>
  <w:style w:type="paragraph" w:styleId="af0">
    <w:name w:val="header"/>
    <w:aliases w:val="Heder,Titul"/>
    <w:basedOn w:val="a3"/>
    <w:link w:val="13"/>
    <w:qFormat/>
    <w:rsid w:val="003B5A7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aliases w:val="Heder Знак1,Titul Знак1"/>
    <w:basedOn w:val="a4"/>
    <w:uiPriority w:val="99"/>
    <w:qFormat/>
    <w:rsid w:val="003B5A7B"/>
  </w:style>
  <w:style w:type="character" w:styleId="af2">
    <w:name w:val="Hyperlink"/>
    <w:uiPriority w:val="99"/>
    <w:rsid w:val="003B5A7B"/>
    <w:rPr>
      <w:color w:val="0067D5"/>
      <w:u w:val="single"/>
    </w:rPr>
  </w:style>
  <w:style w:type="paragraph" w:styleId="af3">
    <w:name w:val="footnote text"/>
    <w:basedOn w:val="a3"/>
    <w:link w:val="af4"/>
    <w:semiHidden/>
    <w:rsid w:val="003B5A7B"/>
  </w:style>
  <w:style w:type="character" w:customStyle="1" w:styleId="af4">
    <w:name w:val="Текст сноски Знак"/>
    <w:basedOn w:val="a4"/>
    <w:link w:val="af3"/>
    <w:semiHidden/>
    <w:rsid w:val="003B5A7B"/>
  </w:style>
  <w:style w:type="paragraph" w:styleId="af5">
    <w:name w:val="Balloon Text"/>
    <w:basedOn w:val="a3"/>
    <w:link w:val="af6"/>
    <w:uiPriority w:val="99"/>
    <w:semiHidden/>
    <w:rsid w:val="003B5A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B5A7B"/>
    <w:rPr>
      <w:rFonts w:ascii="Tahoma" w:hAnsi="Tahoma" w:cs="Tahoma"/>
      <w:sz w:val="16"/>
      <w:szCs w:val="16"/>
    </w:rPr>
  </w:style>
  <w:style w:type="paragraph" w:customStyle="1" w:styleId="tez0">
    <w:name w:val="te_z0"/>
    <w:basedOn w:val="a3"/>
    <w:next w:val="a3"/>
    <w:rsid w:val="00B60D3A"/>
    <w:pPr>
      <w:keepNext/>
      <w:numPr>
        <w:numId w:val="1"/>
      </w:numPr>
      <w:spacing w:after="120"/>
      <w:jc w:val="center"/>
    </w:pPr>
    <w:rPr>
      <w:rFonts w:ascii="Arial" w:hAnsi="Arial" w:cs="Arial"/>
      <w:b/>
      <w:caps/>
      <w:sz w:val="24"/>
      <w:szCs w:val="24"/>
    </w:rPr>
  </w:style>
  <w:style w:type="paragraph" w:customStyle="1" w:styleId="tez01">
    <w:name w:val="te_z01"/>
    <w:basedOn w:val="a3"/>
    <w:next w:val="a3"/>
    <w:rsid w:val="003B5A7B"/>
    <w:pPr>
      <w:keepNext/>
      <w:numPr>
        <w:ilvl w:val="1"/>
        <w:numId w:val="1"/>
      </w:numPr>
      <w:spacing w:after="60"/>
      <w:jc w:val="both"/>
    </w:pPr>
    <w:rPr>
      <w:rFonts w:cs="Arial"/>
      <w:b/>
      <w:sz w:val="24"/>
      <w:szCs w:val="24"/>
    </w:rPr>
  </w:style>
  <w:style w:type="paragraph" w:customStyle="1" w:styleId="tez012">
    <w:name w:val="te_z012"/>
    <w:basedOn w:val="a3"/>
    <w:rsid w:val="003B5A7B"/>
    <w:pPr>
      <w:numPr>
        <w:ilvl w:val="2"/>
        <w:numId w:val="1"/>
      </w:numPr>
      <w:spacing w:after="60"/>
      <w:jc w:val="both"/>
    </w:pPr>
    <w:rPr>
      <w:rFonts w:cs="Arial"/>
      <w:sz w:val="24"/>
      <w:szCs w:val="24"/>
    </w:rPr>
  </w:style>
  <w:style w:type="paragraph" w:customStyle="1" w:styleId="tez012a">
    <w:name w:val="te_z012a"/>
    <w:basedOn w:val="a3"/>
    <w:next w:val="tez012"/>
    <w:rsid w:val="003B5A7B"/>
    <w:pPr>
      <w:numPr>
        <w:ilvl w:val="3"/>
        <w:numId w:val="1"/>
      </w:numPr>
      <w:jc w:val="both"/>
    </w:pPr>
    <w:rPr>
      <w:rFonts w:cs="Arial"/>
      <w:sz w:val="24"/>
      <w:szCs w:val="24"/>
    </w:rPr>
  </w:style>
  <w:style w:type="paragraph" w:customStyle="1" w:styleId="27">
    <w:name w:val="Знак Знак Знак2 Знак"/>
    <w:basedOn w:val="a3"/>
    <w:rsid w:val="003B5A7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0">
    <w:name w:val="Знак Знак Знак2 Знак1"/>
    <w:basedOn w:val="a3"/>
    <w:rsid w:val="003B5A7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">
    <w:name w:val="Char Char Знак Знак"/>
    <w:basedOn w:val="a3"/>
    <w:rsid w:val="003B5A7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/>
    </w:rPr>
  </w:style>
  <w:style w:type="character" w:styleId="af7">
    <w:name w:val="annotation reference"/>
    <w:qFormat/>
    <w:rsid w:val="003B5A7B"/>
    <w:rPr>
      <w:sz w:val="16"/>
      <w:szCs w:val="16"/>
    </w:rPr>
  </w:style>
  <w:style w:type="paragraph" w:styleId="af8">
    <w:name w:val="annotation text"/>
    <w:basedOn w:val="a3"/>
    <w:link w:val="af9"/>
    <w:qFormat/>
    <w:rsid w:val="003B5A7B"/>
  </w:style>
  <w:style w:type="character" w:customStyle="1" w:styleId="af9">
    <w:name w:val="Текст примечания Знак"/>
    <w:basedOn w:val="a4"/>
    <w:link w:val="af8"/>
    <w:uiPriority w:val="99"/>
    <w:qFormat/>
    <w:rsid w:val="003B5A7B"/>
  </w:style>
  <w:style w:type="paragraph" w:styleId="afa">
    <w:name w:val="annotation subject"/>
    <w:basedOn w:val="af8"/>
    <w:next w:val="af8"/>
    <w:link w:val="afb"/>
    <w:uiPriority w:val="99"/>
    <w:semiHidden/>
    <w:rsid w:val="003B5A7B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3B5A7B"/>
    <w:rPr>
      <w:b/>
      <w:bCs/>
    </w:rPr>
  </w:style>
  <w:style w:type="table" w:styleId="afc">
    <w:name w:val="Table Grid"/>
    <w:basedOn w:val="a5"/>
    <w:uiPriority w:val="59"/>
    <w:rsid w:val="003B5A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labelstyle1">
    <w:name w:val="defaultlabelstyle1"/>
    <w:rsid w:val="003B5A7B"/>
    <w:rPr>
      <w:rFonts w:ascii="Verdana" w:hAnsi="Verdana" w:hint="default"/>
      <w:b w:val="0"/>
      <w:bCs w:val="0"/>
      <w:color w:val="333333"/>
    </w:rPr>
  </w:style>
  <w:style w:type="paragraph" w:styleId="14">
    <w:name w:val="toc 1"/>
    <w:basedOn w:val="a3"/>
    <w:next w:val="a3"/>
    <w:uiPriority w:val="39"/>
    <w:qFormat/>
    <w:rsid w:val="003B5A7B"/>
    <w:pPr>
      <w:tabs>
        <w:tab w:val="left" w:pos="567"/>
        <w:tab w:val="left" w:leader="hyphen" w:pos="9639"/>
      </w:tabs>
      <w:suppressAutoHyphens/>
      <w:spacing w:before="280" w:after="280"/>
    </w:pPr>
    <w:rPr>
      <w:rFonts w:ascii="Arial" w:hAnsi="Arial"/>
      <w:b/>
      <w:bCs/>
      <w:caps/>
      <w:szCs w:val="24"/>
      <w:lang w:eastAsia="ar-SA"/>
    </w:rPr>
  </w:style>
  <w:style w:type="paragraph" w:customStyle="1" w:styleId="DefaultParagraphFontParaCharChar">
    <w:name w:val="Default Paragraph Font Para Char Char Знак"/>
    <w:basedOn w:val="a3"/>
    <w:rsid w:val="003B5A7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3">
    <w:name w:val="Стиль Основной текст 2 + По ширине Первая строка:  1 см Перед:  3..."/>
    <w:basedOn w:val="23"/>
    <w:rsid w:val="003B5A7B"/>
    <w:pPr>
      <w:spacing w:before="60" w:after="60"/>
      <w:ind w:firstLine="454"/>
    </w:pPr>
  </w:style>
  <w:style w:type="paragraph" w:customStyle="1" w:styleId="15">
    <w:name w:val="Абзац списка1"/>
    <w:basedOn w:val="a3"/>
    <w:rsid w:val="00B60D3A"/>
    <w:pPr>
      <w:ind w:left="720"/>
      <w:contextualSpacing/>
    </w:pPr>
  </w:style>
  <w:style w:type="paragraph" w:customStyle="1" w:styleId="afd">
    <w:name w:val="Абзац"/>
    <w:basedOn w:val="a3"/>
    <w:link w:val="afe"/>
    <w:rsid w:val="00B60D3A"/>
    <w:pPr>
      <w:spacing w:before="60" w:after="60"/>
      <w:jc w:val="both"/>
    </w:pPr>
    <w:rPr>
      <w:sz w:val="24"/>
    </w:rPr>
  </w:style>
  <w:style w:type="character" w:customStyle="1" w:styleId="afe">
    <w:name w:val="Абзац Знак"/>
    <w:link w:val="afd"/>
    <w:locked/>
    <w:rsid w:val="003B5A7B"/>
    <w:rPr>
      <w:sz w:val="24"/>
      <w:szCs w:val="22"/>
      <w:lang w:eastAsia="en-US"/>
    </w:rPr>
  </w:style>
  <w:style w:type="character" w:customStyle="1" w:styleId="11">
    <w:name w:val="Заголовок 1 Знак1"/>
    <w:aliases w:val="H1 Знак,Chapter Headline Знак,Заголовок 1 Знак Знак Знак,1.Заголовок 1 Знак,H11 Знак,H12 Знак,H13 Знак,H14 Знак,H15 Знак,H16 Знак,H17 Знак,H18 Знак,H19 Знак,H110 Знак,H111 Знак,H121 Знак,H131 Знак,H141 Знак,H151 Знак,H161 Знак"/>
    <w:link w:val="10"/>
    <w:rsid w:val="003B5A7B"/>
    <w:rPr>
      <w:b/>
      <w:sz w:val="24"/>
    </w:rPr>
  </w:style>
  <w:style w:type="character" w:customStyle="1" w:styleId="bodytext">
    <w:name w:val="body text Знак"/>
    <w:aliases w:val="contents Знак,Body Text Russian Знак Знак"/>
    <w:rsid w:val="003B5A7B"/>
    <w:rPr>
      <w:sz w:val="24"/>
    </w:rPr>
  </w:style>
  <w:style w:type="paragraph" w:styleId="aff">
    <w:name w:val="List Paragraph"/>
    <w:aliases w:val="Bullet List,FooterText,numbered,mcd_гпи_маркиров.список ур.1,List Paragraph,AC List 01,Заголовок_3,Bullet_IRAO,Мой Список,Подпись рисунка,Table-Normal,RSHB_Table-Normal,List Paragraph1,UL,Абзац маркированнный,Предусловия,Шаг процесса,Абзац1"/>
    <w:basedOn w:val="a3"/>
    <w:link w:val="aff0"/>
    <w:uiPriority w:val="34"/>
    <w:qFormat/>
    <w:rsid w:val="003B5A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заголовок 2"/>
    <w:basedOn w:val="a3"/>
    <w:rsid w:val="003B5A7B"/>
    <w:pPr>
      <w:tabs>
        <w:tab w:val="num" w:pos="1296"/>
      </w:tabs>
      <w:autoSpaceDE w:val="0"/>
      <w:autoSpaceDN w:val="0"/>
      <w:spacing w:before="240" w:after="60"/>
      <w:ind w:left="1296" w:hanging="576"/>
      <w:jc w:val="both"/>
    </w:pPr>
  </w:style>
  <w:style w:type="paragraph" w:styleId="aff1">
    <w:name w:val="No Spacing"/>
    <w:link w:val="aff2"/>
    <w:uiPriority w:val="1"/>
    <w:qFormat/>
    <w:rsid w:val="003B5A7B"/>
    <w:rPr>
      <w:lang w:eastAsia="en-US"/>
    </w:rPr>
  </w:style>
  <w:style w:type="paragraph" w:styleId="aff3">
    <w:name w:val="Plain Text"/>
    <w:basedOn w:val="a3"/>
    <w:link w:val="aff4"/>
    <w:unhideWhenUsed/>
    <w:rsid w:val="00B60D3A"/>
    <w:rPr>
      <w:szCs w:val="21"/>
    </w:rPr>
  </w:style>
  <w:style w:type="character" w:customStyle="1" w:styleId="aff4">
    <w:name w:val="Текст Знак"/>
    <w:link w:val="aff3"/>
    <w:rsid w:val="003B5A7B"/>
    <w:rPr>
      <w:sz w:val="22"/>
      <w:szCs w:val="21"/>
      <w:lang w:eastAsia="en-US"/>
    </w:rPr>
  </w:style>
  <w:style w:type="paragraph" w:styleId="aff5">
    <w:name w:val="Revision"/>
    <w:hidden/>
    <w:uiPriority w:val="99"/>
    <w:semiHidden/>
    <w:rsid w:val="003B5A7B"/>
    <w:rPr>
      <w:rFonts w:ascii="Times New Roman" w:eastAsia="Times New Roman" w:hAnsi="Times New Roman"/>
    </w:rPr>
  </w:style>
  <w:style w:type="paragraph" w:styleId="aff6">
    <w:name w:val="Subtitle"/>
    <w:basedOn w:val="a3"/>
    <w:next w:val="a3"/>
    <w:link w:val="16"/>
    <w:uiPriority w:val="11"/>
    <w:qFormat/>
    <w:pPr>
      <w:jc w:val="both"/>
    </w:pPr>
    <w:rPr>
      <w:b/>
    </w:rPr>
  </w:style>
  <w:style w:type="character" w:customStyle="1" w:styleId="aff7">
    <w:name w:val="Подзаголовок Знак"/>
    <w:uiPriority w:val="11"/>
    <w:rsid w:val="003B5A7B"/>
    <w:rPr>
      <w:rFonts w:eastAsia="Times New Roman"/>
      <w:color w:val="5A5A5A"/>
      <w:spacing w:val="15"/>
    </w:rPr>
  </w:style>
  <w:style w:type="character" w:customStyle="1" w:styleId="16">
    <w:name w:val="Подзаголовок Знак1"/>
    <w:link w:val="aff6"/>
    <w:uiPriority w:val="11"/>
    <w:locked/>
    <w:rsid w:val="003B5A7B"/>
    <w:rPr>
      <w:b/>
      <w:bCs/>
      <w:sz w:val="22"/>
      <w:szCs w:val="22"/>
      <w:lang w:eastAsia="en-US"/>
    </w:rPr>
  </w:style>
  <w:style w:type="paragraph" w:customStyle="1" w:styleId="220">
    <w:name w:val="Знак Знак Знак2 Знак2"/>
    <w:basedOn w:val="a3"/>
    <w:rsid w:val="003B5A7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9">
    <w:name w:val="Абзац списка2"/>
    <w:basedOn w:val="a3"/>
    <w:rsid w:val="00B60D3A"/>
    <w:pPr>
      <w:ind w:left="720"/>
      <w:contextualSpacing/>
    </w:pPr>
  </w:style>
  <w:style w:type="paragraph" w:styleId="34">
    <w:name w:val="Body Text 3"/>
    <w:basedOn w:val="a3"/>
    <w:link w:val="35"/>
    <w:rsid w:val="003B5A7B"/>
    <w:pPr>
      <w:widowControl w:val="0"/>
      <w:spacing w:after="120" w:line="240" w:lineRule="atLeast"/>
    </w:pPr>
    <w:rPr>
      <w:rFonts w:ascii="Arial" w:hAnsi="Arial"/>
      <w:sz w:val="16"/>
      <w:szCs w:val="16"/>
      <w:lang w:val="en-US"/>
    </w:rPr>
  </w:style>
  <w:style w:type="character" w:customStyle="1" w:styleId="35">
    <w:name w:val="Основной текст 3 Знак"/>
    <w:link w:val="34"/>
    <w:rsid w:val="003B5A7B"/>
    <w:rPr>
      <w:rFonts w:ascii="Arial" w:hAnsi="Arial"/>
      <w:sz w:val="16"/>
      <w:szCs w:val="16"/>
      <w:lang w:val="en-US"/>
    </w:rPr>
  </w:style>
  <w:style w:type="paragraph" w:customStyle="1" w:styleId="a">
    <w:name w:val="_ИРАО Маркированный список"/>
    <w:basedOn w:val="aff8"/>
    <w:next w:val="aff8"/>
    <w:qFormat/>
    <w:rsid w:val="00B60D3A"/>
    <w:pPr>
      <w:numPr>
        <w:numId w:val="3"/>
      </w:numPr>
    </w:pPr>
    <w:rPr>
      <w:lang w:val="ru-RU"/>
    </w:rPr>
  </w:style>
  <w:style w:type="paragraph" w:customStyle="1" w:styleId="a1">
    <w:name w:val="_ИРАО Нумерованный список"/>
    <w:basedOn w:val="aff8"/>
    <w:next w:val="aff8"/>
    <w:qFormat/>
    <w:rsid w:val="00B60D3A"/>
    <w:pPr>
      <w:numPr>
        <w:numId w:val="4"/>
      </w:numPr>
    </w:pPr>
  </w:style>
  <w:style w:type="table" w:customStyle="1" w:styleId="aff9">
    <w:name w:val="_ИРАО Таблица"/>
    <w:basedOn w:val="a5"/>
    <w:rsid w:val="003B5A7B"/>
    <w:rPr>
      <w:rFonts w:ascii="Arial" w:eastAsia="Times New Roman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BFBFBF"/>
        <w:vAlign w:val="center"/>
      </w:tcPr>
    </w:tblStylePr>
  </w:style>
  <w:style w:type="paragraph" w:customStyle="1" w:styleId="aff8">
    <w:name w:val="_ИРАО Обычный"/>
    <w:basedOn w:val="a3"/>
    <w:link w:val="affa"/>
    <w:rsid w:val="003B5A7B"/>
    <w:pPr>
      <w:spacing w:before="120"/>
      <w:ind w:firstLine="709"/>
      <w:jc w:val="both"/>
    </w:pPr>
    <w:rPr>
      <w:rFonts w:ascii="Arial" w:hAnsi="Arial"/>
      <w:color w:val="000000"/>
      <w:sz w:val="24"/>
      <w:lang w:val="en-US"/>
    </w:rPr>
  </w:style>
  <w:style w:type="paragraph" w:customStyle="1" w:styleId="1">
    <w:name w:val="_ИРАО Заголовок 1"/>
    <w:basedOn w:val="aff8"/>
    <w:next w:val="aff8"/>
    <w:rsid w:val="00B60D3A"/>
    <w:pPr>
      <w:numPr>
        <w:numId w:val="2"/>
      </w:numPr>
      <w:spacing w:before="240" w:after="240"/>
    </w:pPr>
    <w:rPr>
      <w:b/>
    </w:rPr>
  </w:style>
  <w:style w:type="paragraph" w:customStyle="1" w:styleId="2">
    <w:name w:val="_ИРАО Заголовок 2"/>
    <w:basedOn w:val="aff8"/>
    <w:next w:val="aff8"/>
    <w:qFormat/>
    <w:rsid w:val="003B5A7B"/>
    <w:pPr>
      <w:numPr>
        <w:ilvl w:val="1"/>
        <w:numId w:val="2"/>
      </w:numPr>
      <w:spacing w:after="120"/>
    </w:pPr>
  </w:style>
  <w:style w:type="paragraph" w:customStyle="1" w:styleId="3">
    <w:name w:val="_ИРАО Заголовок 3"/>
    <w:basedOn w:val="aff8"/>
    <w:next w:val="aff8"/>
    <w:link w:val="36"/>
    <w:qFormat/>
    <w:rsid w:val="003B5A7B"/>
    <w:pPr>
      <w:numPr>
        <w:ilvl w:val="2"/>
        <w:numId w:val="2"/>
      </w:numPr>
      <w:spacing w:after="120"/>
      <w:ind w:left="0"/>
    </w:pPr>
  </w:style>
  <w:style w:type="paragraph" w:customStyle="1" w:styleId="4">
    <w:name w:val="_ИРАО Заголовок 4"/>
    <w:basedOn w:val="aff8"/>
    <w:next w:val="aff8"/>
    <w:qFormat/>
    <w:rsid w:val="003B5A7B"/>
    <w:pPr>
      <w:numPr>
        <w:ilvl w:val="3"/>
        <w:numId w:val="2"/>
      </w:numPr>
      <w:shd w:val="clear" w:color="auto" w:fill="FFFFFF"/>
      <w:spacing w:after="120"/>
    </w:pPr>
  </w:style>
  <w:style w:type="paragraph" w:customStyle="1" w:styleId="affb">
    <w:name w:val="_ИРАО Обычный без отступа"/>
    <w:basedOn w:val="aff8"/>
    <w:next w:val="aff8"/>
    <w:qFormat/>
    <w:rsid w:val="00046017"/>
    <w:pPr>
      <w:ind w:firstLine="0"/>
    </w:pPr>
    <w:rPr>
      <w:rFonts w:ascii="Times New Roman" w:hAnsi="Times New Roman"/>
      <w:lang w:val="ru-RU"/>
    </w:rPr>
  </w:style>
  <w:style w:type="character" w:customStyle="1" w:styleId="apple-converted-space">
    <w:name w:val="apple-converted-space"/>
    <w:basedOn w:val="a4"/>
    <w:rsid w:val="003B5A7B"/>
  </w:style>
  <w:style w:type="character" w:customStyle="1" w:styleId="defaultlabelstyle3">
    <w:name w:val="defaultlabelstyle3"/>
    <w:rsid w:val="003B5A7B"/>
    <w:rPr>
      <w:rFonts w:ascii="Verdana" w:hAnsi="Verdana" w:hint="default"/>
      <w:b w:val="0"/>
      <w:bCs w:val="0"/>
      <w:color w:val="333333"/>
    </w:rPr>
  </w:style>
  <w:style w:type="paragraph" w:styleId="affc">
    <w:name w:val="endnote text"/>
    <w:basedOn w:val="a3"/>
    <w:link w:val="affd"/>
    <w:uiPriority w:val="99"/>
    <w:semiHidden/>
    <w:unhideWhenUsed/>
    <w:rsid w:val="003B5A7B"/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3B5A7B"/>
  </w:style>
  <w:style w:type="character" w:styleId="affe">
    <w:name w:val="endnote reference"/>
    <w:uiPriority w:val="99"/>
    <w:semiHidden/>
    <w:unhideWhenUsed/>
    <w:rsid w:val="003B5A7B"/>
    <w:rPr>
      <w:vertAlign w:val="superscript"/>
    </w:rPr>
  </w:style>
  <w:style w:type="character" w:customStyle="1" w:styleId="13">
    <w:name w:val="Верхний колонтитул Знак1"/>
    <w:aliases w:val="Heder Знак,Titul Знак"/>
    <w:link w:val="af0"/>
    <w:locked/>
    <w:rsid w:val="003B5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rsid w:val="003B5A7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6"/>
    <w:rsid w:val="003B5A7B"/>
  </w:style>
  <w:style w:type="paragraph" w:customStyle="1" w:styleId="Basic">
    <w:name w:val="Basic"/>
    <w:basedOn w:val="a3"/>
    <w:rsid w:val="003B5A7B"/>
    <w:pPr>
      <w:spacing w:before="60" w:after="6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Body">
    <w:name w:val="Body"/>
    <w:basedOn w:val="a3"/>
    <w:rsid w:val="003B5A7B"/>
    <w:pPr>
      <w:overflowPunct w:val="0"/>
      <w:autoSpaceDE w:val="0"/>
      <w:autoSpaceDN w:val="0"/>
      <w:adjustRightInd w:val="0"/>
      <w:spacing w:after="0" w:line="360" w:lineRule="atLeast"/>
      <w:ind w:left="284" w:firstLine="851"/>
      <w:jc w:val="both"/>
      <w:textAlignment w:val="baseline"/>
    </w:pPr>
    <w:rPr>
      <w:rFonts w:ascii="Pragmatica" w:eastAsia="Times New Roman" w:hAnsi="Pragmatica"/>
      <w:bCs/>
      <w:sz w:val="24"/>
      <w:lang w:eastAsia="ru-RU"/>
    </w:rPr>
  </w:style>
  <w:style w:type="paragraph" w:customStyle="1" w:styleId="BTNumbering">
    <w:name w:val="BT Numbering"/>
    <w:basedOn w:val="a9"/>
    <w:rsid w:val="003B5A7B"/>
    <w:pPr>
      <w:widowControl w:val="0"/>
      <w:tabs>
        <w:tab w:val="clear" w:pos="-1440"/>
        <w:tab w:val="clear" w:pos="-720"/>
        <w:tab w:val="clear" w:pos="0"/>
        <w:tab w:val="clear" w:pos="720"/>
        <w:tab w:val="clear" w:pos="1530"/>
        <w:tab w:val="clear" w:pos="2250"/>
        <w:tab w:val="clear" w:pos="2880"/>
        <w:tab w:val="num" w:pos="894"/>
      </w:tabs>
      <w:suppressAutoHyphens w:val="0"/>
      <w:spacing w:after="120"/>
      <w:ind w:left="894" w:hanging="540"/>
    </w:pPr>
    <w:rPr>
      <w:rFonts w:ascii="Arial" w:hAnsi="Arial"/>
      <w:b w:val="0"/>
      <w:bCs w:val="0"/>
      <w:sz w:val="22"/>
      <w:szCs w:val="20"/>
    </w:rPr>
  </w:style>
  <w:style w:type="numbering" w:customStyle="1" w:styleId="Bullet">
    <w:name w:val="Bullet"/>
    <w:rsid w:val="003B5A7B"/>
    <w:pPr>
      <w:numPr>
        <w:numId w:val="16"/>
      </w:numPr>
    </w:pPr>
  </w:style>
  <w:style w:type="paragraph" w:customStyle="1" w:styleId="Bulleted2">
    <w:name w:val="Bulleted2"/>
    <w:rsid w:val="003B5A7B"/>
    <w:rPr>
      <w:rFonts w:ascii="Times New Roman" w:eastAsia="Times New Roman" w:hAnsi="Times New Roman"/>
      <w:sz w:val="24"/>
      <w:szCs w:val="24"/>
    </w:rPr>
  </w:style>
  <w:style w:type="paragraph" w:customStyle="1" w:styleId="Bullets">
    <w:name w:val="Bullets"/>
    <w:basedOn w:val="a9"/>
    <w:rsid w:val="00B60D3A"/>
    <w:pPr>
      <w:numPr>
        <w:numId w:val="7"/>
      </w:numPr>
      <w:tabs>
        <w:tab w:val="clear" w:pos="-1440"/>
        <w:tab w:val="clear" w:pos="-720"/>
        <w:tab w:val="clear" w:pos="0"/>
        <w:tab w:val="clear" w:pos="720"/>
        <w:tab w:val="clear" w:pos="1530"/>
        <w:tab w:val="clear" w:pos="2250"/>
        <w:tab w:val="clear" w:pos="2880"/>
        <w:tab w:val="left" w:pos="2268"/>
      </w:tabs>
      <w:suppressAutoHyphens w:val="0"/>
    </w:pPr>
    <w:rPr>
      <w:rFonts w:ascii="Arial" w:hAnsi="Arial"/>
      <w:b w:val="0"/>
      <w:bCs w:val="0"/>
      <w:sz w:val="20"/>
      <w:szCs w:val="20"/>
      <w:lang w:eastAsia="en-US"/>
    </w:rPr>
  </w:style>
  <w:style w:type="paragraph" w:customStyle="1" w:styleId="Bullets2">
    <w:name w:val="Bullets 2"/>
    <w:basedOn w:val="Bullets"/>
    <w:rsid w:val="003B5A7B"/>
    <w:pPr>
      <w:numPr>
        <w:numId w:val="0"/>
      </w:numPr>
      <w:tabs>
        <w:tab w:val="left" w:pos="3261"/>
      </w:tabs>
      <w:spacing w:after="120"/>
      <w:ind w:left="3260" w:hanging="425"/>
    </w:pPr>
  </w:style>
  <w:style w:type="paragraph" w:customStyle="1" w:styleId="BulletsinTable">
    <w:name w:val="Bullets in Table"/>
    <w:basedOn w:val="a9"/>
    <w:rsid w:val="00B60D3A"/>
    <w:pPr>
      <w:numPr>
        <w:numId w:val="8"/>
      </w:numPr>
      <w:tabs>
        <w:tab w:val="clear" w:pos="-1440"/>
        <w:tab w:val="clear" w:pos="-720"/>
        <w:tab w:val="clear" w:pos="0"/>
        <w:tab w:val="clear" w:pos="720"/>
        <w:tab w:val="clear" w:pos="1530"/>
        <w:tab w:val="clear" w:pos="2250"/>
        <w:tab w:val="clear" w:pos="2880"/>
      </w:tabs>
      <w:suppressAutoHyphens w:val="0"/>
    </w:pPr>
    <w:rPr>
      <w:rFonts w:ascii="Arial" w:hAnsi="Arial"/>
      <w:b w:val="0"/>
      <w:bCs w:val="0"/>
      <w:color w:val="000000"/>
      <w:sz w:val="20"/>
      <w:szCs w:val="20"/>
      <w:lang w:eastAsia="en-US"/>
    </w:rPr>
  </w:style>
  <w:style w:type="paragraph" w:styleId="afff">
    <w:name w:val="caption"/>
    <w:basedOn w:val="a3"/>
    <w:next w:val="a3"/>
    <w:link w:val="afff0"/>
    <w:uiPriority w:val="35"/>
    <w:qFormat/>
    <w:rsid w:val="003B5A7B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afff0">
    <w:name w:val="Название объекта Знак"/>
    <w:link w:val="afff"/>
    <w:uiPriority w:val="35"/>
    <w:rsid w:val="003B5A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aptionPicture">
    <w:name w:val="Caption Picture"/>
    <w:basedOn w:val="afff"/>
    <w:next w:val="a9"/>
    <w:autoRedefine/>
    <w:rsid w:val="003B5A7B"/>
    <w:pPr>
      <w:keepNext/>
      <w:spacing w:before="40" w:after="80"/>
      <w:ind w:left="216" w:right="74" w:hanging="142"/>
    </w:pPr>
    <w:rPr>
      <w:rFonts w:cs="Arial"/>
      <w:b w:val="0"/>
      <w:bCs w:val="0"/>
    </w:rPr>
  </w:style>
  <w:style w:type="paragraph" w:customStyle="1" w:styleId="Char">
    <w:name w:val="Char Знак Знак"/>
    <w:basedOn w:val="af0"/>
    <w:rsid w:val="003B5A7B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eastAsia="Symbol"/>
      <w:sz w:val="28"/>
      <w:szCs w:val="20"/>
    </w:rPr>
  </w:style>
  <w:style w:type="paragraph" w:customStyle="1" w:styleId="Comments">
    <w:name w:val="Comments"/>
    <w:basedOn w:val="a3"/>
    <w:rsid w:val="003B5A7B"/>
    <w:pPr>
      <w:spacing w:after="0" w:line="240" w:lineRule="auto"/>
      <w:ind w:left="-108"/>
      <w:jc w:val="both"/>
    </w:pPr>
    <w:rPr>
      <w:rFonts w:ascii="Arial" w:eastAsia="Times New Roman" w:hAnsi="Arial"/>
      <w:i/>
      <w:iCs/>
      <w:color w:val="333333"/>
      <w:sz w:val="14"/>
      <w:szCs w:val="20"/>
      <w:lang w:val="en-US"/>
    </w:rPr>
  </w:style>
  <w:style w:type="paragraph" w:customStyle="1" w:styleId="ConsNonformat">
    <w:name w:val="ConsNonformat"/>
    <w:rsid w:val="003B5A7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verPageSubject">
    <w:name w:val="Cover Page Subject"/>
    <w:basedOn w:val="10"/>
    <w:rsid w:val="003B5A7B"/>
    <w:pPr>
      <w:keepLines/>
      <w:pageBreakBefore/>
      <w:tabs>
        <w:tab w:val="num" w:pos="432"/>
      </w:tabs>
      <w:spacing w:before="240" w:after="240" w:line="240" w:lineRule="auto"/>
      <w:ind w:left="-108" w:hanging="432"/>
      <w:jc w:val="left"/>
    </w:pPr>
    <w:rPr>
      <w:rFonts w:ascii="Arial Black" w:eastAsia="Times New Roman" w:hAnsi="Arial Black"/>
      <w:b w:val="0"/>
      <w:bCs/>
      <w:szCs w:val="20"/>
      <w:lang w:val="en-GB"/>
    </w:rPr>
  </w:style>
  <w:style w:type="paragraph" w:customStyle="1" w:styleId="CoverPageTitle">
    <w:name w:val="Cover Page Title"/>
    <w:basedOn w:val="10"/>
    <w:rsid w:val="003B5A7B"/>
    <w:pPr>
      <w:keepLines/>
      <w:pageBreakBefore/>
      <w:tabs>
        <w:tab w:val="num" w:pos="432"/>
      </w:tabs>
      <w:spacing w:before="360" w:after="0" w:line="240" w:lineRule="auto"/>
      <w:ind w:left="-108" w:hanging="432"/>
      <w:jc w:val="left"/>
    </w:pPr>
    <w:rPr>
      <w:rFonts w:ascii="Arial Black" w:eastAsia="Times New Roman" w:hAnsi="Arial Black"/>
      <w:sz w:val="36"/>
      <w:szCs w:val="20"/>
      <w:lang w:val="en-GB"/>
    </w:rPr>
  </w:style>
  <w:style w:type="paragraph" w:customStyle="1" w:styleId="F5D665FCE9284B4FB2622A1808488B87">
    <w:name w:val="F5D665FCE9284B4FB2622A1808488B87"/>
    <w:rsid w:val="003B5A7B"/>
    <w:rPr>
      <w:rFonts w:eastAsia="Times New Roman"/>
    </w:rPr>
  </w:style>
  <w:style w:type="character" w:customStyle="1" w:styleId="FontStyle128">
    <w:name w:val="Font Style128"/>
    <w:rsid w:val="003B5A7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9">
    <w:name w:val="Font Style129"/>
    <w:rsid w:val="003B5A7B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131">
    <w:name w:val="Font Style131"/>
    <w:rsid w:val="003B5A7B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33">
    <w:name w:val="Font Style133"/>
    <w:rsid w:val="003B5A7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5">
    <w:name w:val="Font Style135"/>
    <w:rsid w:val="003B5A7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9">
    <w:name w:val="Font Style159"/>
    <w:rsid w:val="003B5A7B"/>
    <w:rPr>
      <w:rFonts w:ascii="Times New Roman" w:hAnsi="Times New Roman" w:cs="Times New Roman"/>
      <w:color w:val="000000"/>
      <w:sz w:val="24"/>
      <w:szCs w:val="24"/>
    </w:rPr>
  </w:style>
  <w:style w:type="paragraph" w:customStyle="1" w:styleId="lastincell">
    <w:name w:val="lastincell"/>
    <w:basedOn w:val="a3"/>
    <w:rsid w:val="003B5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Outline">
    <w:name w:val="List Outline"/>
    <w:basedOn w:val="a3"/>
    <w:rsid w:val="00B60D3A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2">
    <w:name w:val="List Outline 2"/>
    <w:basedOn w:val="a3"/>
    <w:rsid w:val="003B5A7B"/>
    <w:pPr>
      <w:numPr>
        <w:ilvl w:val="1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3">
    <w:name w:val="List Outline 3"/>
    <w:basedOn w:val="a3"/>
    <w:rsid w:val="003B5A7B"/>
    <w:pPr>
      <w:numPr>
        <w:ilvl w:val="2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4">
    <w:name w:val="List Outline 4"/>
    <w:basedOn w:val="a3"/>
    <w:rsid w:val="003B5A7B"/>
    <w:pPr>
      <w:numPr>
        <w:ilvl w:val="3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5">
    <w:name w:val="List Outline 5"/>
    <w:basedOn w:val="a3"/>
    <w:rsid w:val="003B5A7B"/>
    <w:pPr>
      <w:numPr>
        <w:ilvl w:val="4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6">
    <w:name w:val="List Outline 6"/>
    <w:basedOn w:val="a3"/>
    <w:rsid w:val="003B5A7B"/>
    <w:pPr>
      <w:numPr>
        <w:ilvl w:val="5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7">
    <w:name w:val="List Outline 7"/>
    <w:basedOn w:val="a3"/>
    <w:rsid w:val="003B5A7B"/>
    <w:pPr>
      <w:numPr>
        <w:ilvl w:val="6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istOutline8">
    <w:name w:val="List Outline 8"/>
    <w:basedOn w:val="a3"/>
    <w:rsid w:val="003B5A7B"/>
    <w:pPr>
      <w:numPr>
        <w:ilvl w:val="7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ListOutline9">
    <w:name w:val="List Outline 9"/>
    <w:basedOn w:val="a3"/>
    <w:rsid w:val="003B5A7B"/>
    <w:pPr>
      <w:numPr>
        <w:ilvl w:val="8"/>
        <w:numId w:val="9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Normal2">
    <w:name w:val="Normal 2"/>
    <w:basedOn w:val="21"/>
    <w:rsid w:val="003B5A7B"/>
    <w:pPr>
      <w:keepNext w:val="0"/>
      <w:numPr>
        <w:ilvl w:val="1"/>
      </w:numPr>
      <w:tabs>
        <w:tab w:val="num" w:pos="576"/>
        <w:tab w:val="num" w:pos="1440"/>
      </w:tabs>
      <w:spacing w:before="20" w:after="20"/>
      <w:jc w:val="both"/>
      <w:outlineLvl w:val="9"/>
    </w:pPr>
    <w:rPr>
      <w:rFonts w:eastAsia="Times New Roman"/>
      <w:b w:val="0"/>
      <w:i w:val="0"/>
      <w:iCs w:val="0"/>
      <w:sz w:val="22"/>
      <w:szCs w:val="20"/>
      <w:lang w:eastAsia="en-US"/>
    </w:rPr>
  </w:style>
  <w:style w:type="paragraph" w:customStyle="1" w:styleId="Normal3">
    <w:name w:val="Normal 3"/>
    <w:basedOn w:val="30"/>
    <w:rsid w:val="003B5A7B"/>
    <w:pPr>
      <w:keepNext w:val="0"/>
      <w:numPr>
        <w:ilvl w:val="2"/>
      </w:numPr>
      <w:tabs>
        <w:tab w:val="num" w:pos="720"/>
      </w:tabs>
      <w:spacing w:before="20" w:after="20"/>
      <w:ind w:left="720" w:hanging="720"/>
      <w:jc w:val="both"/>
      <w:outlineLvl w:val="9"/>
    </w:pPr>
    <w:rPr>
      <w:rFonts w:eastAsia="Times New Roman"/>
      <w:b w:val="0"/>
      <w:sz w:val="22"/>
      <w:szCs w:val="22"/>
      <w:lang w:eastAsia="en-US"/>
    </w:rPr>
  </w:style>
  <w:style w:type="paragraph" w:customStyle="1" w:styleId="Normal4">
    <w:name w:val="Normal 4"/>
    <w:basedOn w:val="40"/>
    <w:rsid w:val="003B5A7B"/>
    <w:pPr>
      <w:keepNext w:val="0"/>
      <w:numPr>
        <w:ilvl w:val="3"/>
      </w:numPr>
      <w:tabs>
        <w:tab w:val="num" w:pos="864"/>
      </w:tabs>
      <w:spacing w:before="20" w:after="20"/>
      <w:ind w:left="864" w:hanging="864"/>
      <w:jc w:val="both"/>
      <w:outlineLvl w:val="9"/>
    </w:pPr>
    <w:rPr>
      <w:rFonts w:ascii="Arial" w:eastAsia="Times New Roman" w:hAnsi="Arial"/>
      <w:b w:val="0"/>
      <w:bCs w:val="0"/>
      <w:sz w:val="22"/>
      <w:szCs w:val="20"/>
      <w:lang w:eastAsia="en-US"/>
    </w:rPr>
  </w:style>
  <w:style w:type="paragraph" w:customStyle="1" w:styleId="Normal5">
    <w:name w:val="Normal 5"/>
    <w:basedOn w:val="5"/>
    <w:rsid w:val="003B5A7B"/>
    <w:pPr>
      <w:keepNext w:val="0"/>
      <w:numPr>
        <w:ilvl w:val="4"/>
      </w:numPr>
      <w:tabs>
        <w:tab w:val="num" w:pos="1008"/>
      </w:tabs>
      <w:suppressAutoHyphens w:val="0"/>
      <w:spacing w:before="20" w:after="20" w:line="240" w:lineRule="auto"/>
      <w:ind w:left="1008" w:hanging="1008"/>
      <w:jc w:val="left"/>
      <w:outlineLvl w:val="9"/>
    </w:pPr>
    <w:rPr>
      <w:rFonts w:ascii="Arial" w:eastAsia="Times New Roman" w:hAnsi="Arial"/>
      <w:b w:val="0"/>
      <w:sz w:val="22"/>
      <w:lang w:eastAsia="en-US"/>
    </w:rPr>
  </w:style>
  <w:style w:type="paragraph" w:customStyle="1" w:styleId="Normal6">
    <w:name w:val="Normal 6"/>
    <w:basedOn w:val="6"/>
    <w:rsid w:val="003B5A7B"/>
    <w:pPr>
      <w:numPr>
        <w:ilvl w:val="5"/>
      </w:numPr>
      <w:tabs>
        <w:tab w:val="left" w:pos="1151"/>
      </w:tabs>
      <w:spacing w:before="20" w:after="20"/>
      <w:ind w:left="1151" w:hanging="1151"/>
      <w:jc w:val="both"/>
      <w:outlineLvl w:val="9"/>
    </w:pPr>
    <w:rPr>
      <w:rFonts w:ascii="Arial" w:eastAsia="Times New Roman" w:hAnsi="Arial"/>
      <w:b w:val="0"/>
      <w:bCs w:val="0"/>
      <w:szCs w:val="20"/>
      <w:lang w:eastAsia="en-US"/>
    </w:rPr>
  </w:style>
  <w:style w:type="paragraph" w:customStyle="1" w:styleId="Normal7">
    <w:name w:val="Normal 7"/>
    <w:basedOn w:val="7"/>
    <w:rsid w:val="003B5A7B"/>
    <w:pPr>
      <w:numPr>
        <w:ilvl w:val="6"/>
      </w:numPr>
      <w:tabs>
        <w:tab w:val="num" w:pos="1296"/>
      </w:tabs>
      <w:spacing w:before="20" w:after="20"/>
      <w:ind w:left="1296" w:hanging="1296"/>
      <w:jc w:val="both"/>
      <w:outlineLvl w:val="9"/>
    </w:pPr>
    <w:rPr>
      <w:rFonts w:ascii="Arial" w:eastAsia="Times New Roman" w:hAnsi="Arial"/>
      <w:b w:val="0"/>
      <w:bCs w:val="0"/>
      <w:iCs/>
      <w:color w:val="333333"/>
      <w:sz w:val="22"/>
      <w:szCs w:val="20"/>
      <w:lang w:eastAsia="en-US"/>
    </w:rPr>
  </w:style>
  <w:style w:type="paragraph" w:customStyle="1" w:styleId="Note">
    <w:name w:val="Note"/>
    <w:basedOn w:val="a9"/>
    <w:rsid w:val="003B5A7B"/>
    <w:pPr>
      <w:tabs>
        <w:tab w:val="clear" w:pos="-1440"/>
        <w:tab w:val="clear" w:pos="-720"/>
        <w:tab w:val="clear" w:pos="0"/>
        <w:tab w:val="clear" w:pos="720"/>
        <w:tab w:val="clear" w:pos="1530"/>
        <w:tab w:val="clear" w:pos="2250"/>
        <w:tab w:val="clear" w:pos="2880"/>
      </w:tabs>
      <w:suppressAutoHyphens w:val="0"/>
      <w:ind w:left="2835"/>
    </w:pPr>
    <w:rPr>
      <w:rFonts w:ascii="Arial" w:hAnsi="Arial"/>
      <w:b w:val="0"/>
      <w:bCs w:val="0"/>
      <w:i/>
      <w:sz w:val="20"/>
      <w:szCs w:val="20"/>
      <w:lang w:eastAsia="en-US"/>
    </w:rPr>
  </w:style>
  <w:style w:type="paragraph" w:customStyle="1" w:styleId="Numbering">
    <w:name w:val="Numbering"/>
    <w:basedOn w:val="Bullets"/>
    <w:rsid w:val="00B60D3A"/>
    <w:pPr>
      <w:numPr>
        <w:numId w:val="10"/>
      </w:numPr>
    </w:pPr>
  </w:style>
  <w:style w:type="paragraph" w:customStyle="1" w:styleId="Picture">
    <w:name w:val="Picture"/>
    <w:basedOn w:val="a3"/>
    <w:rsid w:val="003B5A7B"/>
    <w:pPr>
      <w:keepNext/>
      <w:spacing w:after="0" w:line="240" w:lineRule="auto"/>
      <w:jc w:val="center"/>
    </w:pPr>
    <w:rPr>
      <w:rFonts w:ascii="Arial" w:eastAsia="Times New Roman" w:hAnsi="Arial"/>
      <w:szCs w:val="20"/>
    </w:rPr>
  </w:style>
  <w:style w:type="paragraph" w:customStyle="1" w:styleId="Style1">
    <w:name w:val="Style1"/>
    <w:basedOn w:val="a3"/>
    <w:uiPriority w:val="99"/>
    <w:rsid w:val="003B5A7B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3"/>
    <w:rsid w:val="003B5A7B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3"/>
    <w:rsid w:val="003B5A7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8">
    <w:name w:val="Style118"/>
    <w:basedOn w:val="a3"/>
    <w:rsid w:val="003B5A7B"/>
    <w:pPr>
      <w:widowControl w:val="0"/>
      <w:autoSpaceDE w:val="0"/>
      <w:autoSpaceDN w:val="0"/>
      <w:adjustRightInd w:val="0"/>
      <w:spacing w:after="0" w:line="277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3"/>
    <w:rsid w:val="003B5A7B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3"/>
    <w:rsid w:val="003B5A7B"/>
    <w:pPr>
      <w:widowControl w:val="0"/>
      <w:autoSpaceDE w:val="0"/>
      <w:autoSpaceDN w:val="0"/>
      <w:adjustRightInd w:val="0"/>
      <w:spacing w:after="0" w:line="8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3"/>
    <w:rsid w:val="003B5A7B"/>
    <w:pPr>
      <w:widowControl w:val="0"/>
      <w:autoSpaceDE w:val="0"/>
      <w:autoSpaceDN w:val="0"/>
      <w:adjustRightInd w:val="0"/>
      <w:spacing w:after="0" w:line="281" w:lineRule="exact"/>
      <w:ind w:firstLine="6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3"/>
    <w:rsid w:val="003B5A7B"/>
    <w:pPr>
      <w:widowControl w:val="0"/>
      <w:autoSpaceDE w:val="0"/>
      <w:autoSpaceDN w:val="0"/>
      <w:adjustRightInd w:val="0"/>
      <w:spacing w:after="0" w:line="338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3"/>
    <w:rsid w:val="003B5A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3"/>
    <w:rsid w:val="003B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3"/>
    <w:rsid w:val="003B5A7B"/>
    <w:pPr>
      <w:widowControl w:val="0"/>
      <w:autoSpaceDE w:val="0"/>
      <w:autoSpaceDN w:val="0"/>
      <w:adjustRightInd w:val="0"/>
      <w:spacing w:after="0" w:line="274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5">
    <w:name w:val="Style45"/>
    <w:basedOn w:val="a3"/>
    <w:rsid w:val="003B5A7B"/>
    <w:pPr>
      <w:widowControl w:val="0"/>
      <w:autoSpaceDE w:val="0"/>
      <w:autoSpaceDN w:val="0"/>
      <w:adjustRightInd w:val="0"/>
      <w:spacing w:after="0" w:line="278" w:lineRule="exact"/>
      <w:ind w:firstLine="6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3">
    <w:name w:val="Style53"/>
    <w:basedOn w:val="a3"/>
    <w:rsid w:val="003B5A7B"/>
    <w:pPr>
      <w:widowControl w:val="0"/>
      <w:autoSpaceDE w:val="0"/>
      <w:autoSpaceDN w:val="0"/>
      <w:adjustRightInd w:val="0"/>
      <w:spacing w:after="0" w:line="281" w:lineRule="exact"/>
      <w:ind w:firstLine="115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1">
    <w:name w:val="Style71"/>
    <w:basedOn w:val="a3"/>
    <w:rsid w:val="003B5A7B"/>
    <w:pPr>
      <w:widowControl w:val="0"/>
      <w:autoSpaceDE w:val="0"/>
      <w:autoSpaceDN w:val="0"/>
      <w:adjustRightInd w:val="0"/>
      <w:spacing w:after="0" w:line="279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5">
    <w:name w:val="Style75"/>
    <w:basedOn w:val="a3"/>
    <w:rsid w:val="003B5A7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3"/>
    <w:rsid w:val="003B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3"/>
    <w:rsid w:val="003B5A7B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8">
    <w:name w:val="Style88"/>
    <w:basedOn w:val="a3"/>
    <w:rsid w:val="003B5A7B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3"/>
    <w:rsid w:val="003B5A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9">
    <w:name w:val="Style99"/>
    <w:basedOn w:val="a3"/>
    <w:rsid w:val="003B5A7B"/>
    <w:pPr>
      <w:widowControl w:val="0"/>
      <w:autoSpaceDE w:val="0"/>
      <w:autoSpaceDN w:val="0"/>
      <w:adjustRightInd w:val="0"/>
      <w:spacing w:after="0" w:line="281" w:lineRule="exact"/>
      <w:ind w:hanging="9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Header">
    <w:name w:val="Table Header"/>
    <w:basedOn w:val="a9"/>
    <w:rsid w:val="003B5A7B"/>
    <w:pPr>
      <w:keepNext/>
      <w:tabs>
        <w:tab w:val="clear" w:pos="-1440"/>
        <w:tab w:val="clear" w:pos="-720"/>
        <w:tab w:val="clear" w:pos="0"/>
        <w:tab w:val="clear" w:pos="720"/>
        <w:tab w:val="clear" w:pos="1530"/>
        <w:tab w:val="clear" w:pos="2250"/>
        <w:tab w:val="clear" w:pos="2880"/>
      </w:tabs>
      <w:suppressAutoHyphens w:val="0"/>
      <w:spacing w:before="120" w:after="60"/>
      <w:jc w:val="center"/>
    </w:pPr>
    <w:rPr>
      <w:rFonts w:ascii="Arial" w:hAnsi="Arial"/>
      <w:bCs w:val="0"/>
      <w:sz w:val="20"/>
      <w:szCs w:val="20"/>
      <w:lang w:eastAsia="en-US"/>
    </w:rPr>
  </w:style>
  <w:style w:type="paragraph" w:customStyle="1" w:styleId="TableText">
    <w:name w:val="Table Text"/>
    <w:basedOn w:val="a9"/>
    <w:rsid w:val="003B5A7B"/>
    <w:pPr>
      <w:tabs>
        <w:tab w:val="clear" w:pos="-1440"/>
        <w:tab w:val="clear" w:pos="-720"/>
        <w:tab w:val="clear" w:pos="0"/>
        <w:tab w:val="clear" w:pos="720"/>
        <w:tab w:val="clear" w:pos="1530"/>
        <w:tab w:val="clear" w:pos="2250"/>
        <w:tab w:val="clear" w:pos="2880"/>
      </w:tabs>
      <w:suppressAutoHyphens w:val="0"/>
      <w:spacing w:before="60" w:after="60"/>
      <w:jc w:val="left"/>
    </w:pPr>
    <w:rPr>
      <w:rFonts w:ascii="Arial" w:hAnsi="Arial"/>
      <w:b w:val="0"/>
      <w:bCs w:val="0"/>
      <w:sz w:val="20"/>
      <w:szCs w:val="20"/>
      <w:lang w:eastAsia="en-US"/>
    </w:rPr>
  </w:style>
  <w:style w:type="paragraph" w:customStyle="1" w:styleId="TableNumbers">
    <w:name w:val="Table Numbers"/>
    <w:basedOn w:val="TableText"/>
    <w:rsid w:val="003B5A7B"/>
    <w:pPr>
      <w:jc w:val="right"/>
    </w:pPr>
  </w:style>
  <w:style w:type="paragraph" w:customStyle="1" w:styleId="Times12">
    <w:name w:val="Times 12"/>
    <w:basedOn w:val="a3"/>
    <w:rsid w:val="003B5A7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styleId="HTML">
    <w:name w:val="HTML Address"/>
    <w:basedOn w:val="a3"/>
    <w:link w:val="HTML0"/>
    <w:rsid w:val="003B5A7B"/>
    <w:pPr>
      <w:spacing w:after="0" w:line="240" w:lineRule="auto"/>
    </w:pPr>
    <w:rPr>
      <w:rFonts w:ascii="Arial" w:eastAsia="Times New Roman" w:hAnsi="Arial"/>
      <w:i/>
      <w:iCs/>
      <w:szCs w:val="20"/>
    </w:rPr>
  </w:style>
  <w:style w:type="character" w:customStyle="1" w:styleId="HTML0">
    <w:name w:val="Адрес HTML Знак"/>
    <w:link w:val="HTML"/>
    <w:rsid w:val="003B5A7B"/>
    <w:rPr>
      <w:rFonts w:ascii="Arial" w:eastAsia="Times New Roman" w:hAnsi="Arial" w:cs="Times New Roman"/>
      <w:i/>
      <w:iCs/>
      <w:szCs w:val="20"/>
    </w:rPr>
  </w:style>
  <w:style w:type="paragraph" w:styleId="afff1">
    <w:name w:val="envelope address"/>
    <w:basedOn w:val="a3"/>
    <w:rsid w:val="003B5A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afff2">
    <w:name w:val="Date"/>
    <w:basedOn w:val="a3"/>
    <w:next w:val="a3"/>
    <w:link w:val="afff3"/>
    <w:rsid w:val="003B5A7B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afff3">
    <w:name w:val="Дата Знак"/>
    <w:link w:val="afff2"/>
    <w:rsid w:val="003B5A7B"/>
    <w:rPr>
      <w:rFonts w:ascii="Arial" w:eastAsia="Times New Roman" w:hAnsi="Arial" w:cs="Times New Roman"/>
      <w:szCs w:val="20"/>
    </w:rPr>
  </w:style>
  <w:style w:type="paragraph" w:customStyle="1" w:styleId="a0">
    <w:name w:val="нум текст дог"/>
    <w:basedOn w:val="aff"/>
    <w:link w:val="afff4"/>
    <w:qFormat/>
    <w:rsid w:val="003B5A7B"/>
    <w:pPr>
      <w:numPr>
        <w:ilvl w:val="1"/>
        <w:numId w:val="11"/>
      </w:numPr>
      <w:tabs>
        <w:tab w:val="left" w:pos="1276"/>
      </w:tabs>
      <w:jc w:val="both"/>
    </w:pPr>
    <w:rPr>
      <w:color w:val="000000"/>
    </w:rPr>
  </w:style>
  <w:style w:type="paragraph" w:customStyle="1" w:styleId="18">
    <w:name w:val="нум заг дог 1"/>
    <w:basedOn w:val="aff"/>
    <w:link w:val="19"/>
    <w:autoRedefine/>
    <w:qFormat/>
    <w:rsid w:val="002A00D3"/>
    <w:pPr>
      <w:tabs>
        <w:tab w:val="left" w:pos="0"/>
      </w:tabs>
      <w:ind w:left="0" w:firstLine="709"/>
      <w:jc w:val="center"/>
    </w:pPr>
    <w:rPr>
      <w:b/>
      <w:color w:val="000000"/>
    </w:rPr>
  </w:style>
  <w:style w:type="character" w:customStyle="1" w:styleId="aff0">
    <w:name w:val="Абзац списка Знак"/>
    <w:aliases w:val="Bullet List Знак,FooterText Знак,numbered Знак,mcd_гпи_маркиров.список ур.1 Знак,List Paragraph Знак,AC List 01 Знак,Заголовок_3 Знак,Bullet_IRAO Знак,Мой Список Знак,Подпись рисунка Знак,Table-Normal Знак,RSHB_Table-Normal Знак"/>
    <w:link w:val="aff"/>
    <w:uiPriority w:val="34"/>
    <w:qFormat/>
    <w:rsid w:val="003B5A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нум текст дог Знак"/>
    <w:link w:val="a0"/>
    <w:rsid w:val="003B5A7B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5">
    <w:name w:val="нум без текст дог"/>
    <w:basedOn w:val="a0"/>
    <w:link w:val="afff6"/>
    <w:qFormat/>
    <w:rsid w:val="003B5A7B"/>
    <w:pPr>
      <w:numPr>
        <w:ilvl w:val="0"/>
        <w:numId w:val="0"/>
      </w:numPr>
      <w:ind w:left="567"/>
    </w:pPr>
  </w:style>
  <w:style w:type="character" w:customStyle="1" w:styleId="19">
    <w:name w:val="нум заг дог 1 Знак"/>
    <w:link w:val="18"/>
    <w:rsid w:val="002A00D3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1a">
    <w:name w:val="Стиль1"/>
    <w:basedOn w:val="3"/>
    <w:link w:val="1b"/>
    <w:qFormat/>
    <w:rsid w:val="003B5A7B"/>
    <w:rPr>
      <w:rFonts w:ascii="Times New Roman" w:hAnsi="Times New Roman"/>
    </w:rPr>
  </w:style>
  <w:style w:type="character" w:customStyle="1" w:styleId="afff6">
    <w:name w:val="нум без текст дог Знак"/>
    <w:link w:val="afff5"/>
    <w:rsid w:val="003B5A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7">
    <w:name w:val="FollowedHyperlink"/>
    <w:uiPriority w:val="99"/>
    <w:semiHidden/>
    <w:unhideWhenUsed/>
    <w:rsid w:val="003B5A7B"/>
    <w:rPr>
      <w:color w:val="800080"/>
      <w:u w:val="single"/>
    </w:rPr>
  </w:style>
  <w:style w:type="character" w:customStyle="1" w:styleId="affa">
    <w:name w:val="_ИРАО Обычный Знак"/>
    <w:link w:val="aff8"/>
    <w:rsid w:val="003B5A7B"/>
    <w:rPr>
      <w:rFonts w:ascii="Arial" w:hAnsi="Arial"/>
      <w:color w:val="000000"/>
      <w:sz w:val="24"/>
      <w:lang w:val="en-US"/>
    </w:rPr>
  </w:style>
  <w:style w:type="character" w:customStyle="1" w:styleId="36">
    <w:name w:val="_ИРАО Заголовок 3 Знак"/>
    <w:link w:val="3"/>
    <w:rsid w:val="003B5A7B"/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1b">
    <w:name w:val="Стиль1 Знак"/>
    <w:link w:val="1a"/>
    <w:rsid w:val="003B5A7B"/>
    <w:rPr>
      <w:rFonts w:ascii="Times New Roman" w:hAnsi="Times New Roman"/>
      <w:color w:val="000000"/>
      <w:sz w:val="24"/>
      <w:szCs w:val="22"/>
      <w:lang w:val="en-US" w:eastAsia="en-US"/>
    </w:rPr>
  </w:style>
  <w:style w:type="paragraph" w:customStyle="1" w:styleId="xl63">
    <w:name w:val="xl63"/>
    <w:basedOn w:val="a3"/>
    <w:rsid w:val="003B5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3"/>
    <w:rsid w:val="003B5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3"/>
    <w:rsid w:val="003B5A7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3"/>
    <w:rsid w:val="003B5A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3"/>
    <w:rsid w:val="003B5A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3"/>
    <w:rsid w:val="003B5A7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3"/>
    <w:rsid w:val="003B5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3"/>
    <w:rsid w:val="003B5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3"/>
    <w:rsid w:val="003B5A7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3"/>
    <w:rsid w:val="003B5A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3"/>
    <w:rsid w:val="003B5A7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3"/>
    <w:rsid w:val="003B5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3"/>
    <w:rsid w:val="003B5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3"/>
    <w:rsid w:val="003B5A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3"/>
    <w:rsid w:val="003B5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3"/>
    <w:rsid w:val="003B5A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3"/>
    <w:rsid w:val="003B5A7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3"/>
    <w:rsid w:val="003B5A7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3"/>
    <w:rsid w:val="003B5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3"/>
    <w:rsid w:val="003B5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3"/>
    <w:rsid w:val="003B5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3"/>
    <w:rsid w:val="003B5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3"/>
    <w:rsid w:val="003B5A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3"/>
    <w:rsid w:val="003B5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3"/>
    <w:rsid w:val="003B5A7B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3"/>
    <w:rsid w:val="003B5A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3"/>
    <w:rsid w:val="003B5A7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3"/>
    <w:rsid w:val="003B5A7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3"/>
    <w:rsid w:val="003B5A7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3"/>
    <w:rsid w:val="003B5A7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3"/>
    <w:rsid w:val="003B5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3"/>
    <w:rsid w:val="003B5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3"/>
    <w:rsid w:val="003B5A7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3"/>
    <w:rsid w:val="003B5A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3"/>
    <w:rsid w:val="003B5A7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3"/>
    <w:rsid w:val="003B5A7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3"/>
    <w:rsid w:val="003B5A7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3"/>
    <w:rsid w:val="003B5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3"/>
    <w:rsid w:val="003B5A7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3"/>
    <w:rsid w:val="003B5A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40"/>
      <w:szCs w:val="40"/>
      <w:lang w:eastAsia="ru-RU"/>
    </w:rPr>
  </w:style>
  <w:style w:type="paragraph" w:customStyle="1" w:styleId="xl109">
    <w:name w:val="xl109"/>
    <w:basedOn w:val="a3"/>
    <w:rsid w:val="003B5A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3"/>
    <w:rsid w:val="003B5A7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3"/>
    <w:rsid w:val="003B5A7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3"/>
    <w:rsid w:val="003B5A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3"/>
    <w:rsid w:val="003B5A7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3"/>
    <w:rsid w:val="003B5A7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3"/>
    <w:rsid w:val="003B5A7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40"/>
      <w:szCs w:val="40"/>
      <w:lang w:eastAsia="ru-RU"/>
    </w:rPr>
  </w:style>
  <w:style w:type="paragraph" w:customStyle="1" w:styleId="xl116">
    <w:name w:val="xl116"/>
    <w:basedOn w:val="a3"/>
    <w:rsid w:val="003B5A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40"/>
      <w:szCs w:val="40"/>
      <w:lang w:eastAsia="ru-RU"/>
    </w:rPr>
  </w:style>
  <w:style w:type="paragraph" w:customStyle="1" w:styleId="xl117">
    <w:name w:val="xl117"/>
    <w:basedOn w:val="a3"/>
    <w:rsid w:val="003B5A7B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40"/>
      <w:szCs w:val="40"/>
      <w:lang w:eastAsia="ru-RU"/>
    </w:rPr>
  </w:style>
  <w:style w:type="paragraph" w:customStyle="1" w:styleId="xl118">
    <w:name w:val="xl118"/>
    <w:basedOn w:val="a3"/>
    <w:rsid w:val="003B5A7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40"/>
      <w:szCs w:val="40"/>
      <w:lang w:eastAsia="ru-RU"/>
    </w:rPr>
  </w:style>
  <w:style w:type="character" w:styleId="afff8">
    <w:name w:val="Strong"/>
    <w:uiPriority w:val="22"/>
    <w:qFormat/>
    <w:rsid w:val="003B5A7B"/>
    <w:rPr>
      <w:b/>
      <w:bCs/>
    </w:rPr>
  </w:style>
  <w:style w:type="table" w:customStyle="1" w:styleId="1c">
    <w:name w:val="Сетка таблицы1"/>
    <w:basedOn w:val="a5"/>
    <w:next w:val="afc"/>
    <w:uiPriority w:val="59"/>
    <w:rsid w:val="003B5A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footnote reference"/>
    <w:uiPriority w:val="99"/>
    <w:semiHidden/>
    <w:unhideWhenUsed/>
    <w:rsid w:val="003B5A7B"/>
    <w:rPr>
      <w:vertAlign w:val="superscript"/>
    </w:rPr>
  </w:style>
  <w:style w:type="table" w:customStyle="1" w:styleId="2a">
    <w:name w:val="Сетка таблицы2"/>
    <w:basedOn w:val="a5"/>
    <w:next w:val="afc"/>
    <w:uiPriority w:val="59"/>
    <w:rsid w:val="003B5A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Текст сноски Знак1"/>
    <w:uiPriority w:val="99"/>
    <w:semiHidden/>
    <w:rsid w:val="003B5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Текст выноски Знак1"/>
    <w:uiPriority w:val="99"/>
    <w:semiHidden/>
    <w:rsid w:val="003B5A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ма примечания Знак1"/>
    <w:uiPriority w:val="99"/>
    <w:semiHidden/>
    <w:rsid w:val="003B5A7B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a">
    <w:name w:val="Шапка документа"/>
    <w:next w:val="a3"/>
    <w:link w:val="afffb"/>
    <w:qFormat/>
    <w:rsid w:val="003B5A7B"/>
    <w:pPr>
      <w:spacing w:line="30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fffb">
    <w:name w:val="Шапка документа Знак"/>
    <w:link w:val="afffa"/>
    <w:rsid w:val="003B5A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1">
    <w:name w:val="Цветной список - Акцент 11"/>
    <w:basedOn w:val="a3"/>
    <w:uiPriority w:val="34"/>
    <w:qFormat/>
    <w:rsid w:val="003B5A7B"/>
    <w:pPr>
      <w:spacing w:before="120" w:after="12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Средняя сетка 21"/>
    <w:next w:val="a3"/>
    <w:uiPriority w:val="1"/>
    <w:qFormat/>
    <w:rsid w:val="003B5A7B"/>
    <w:pPr>
      <w:spacing w:after="12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fc">
    <w:name w:val="Титульный лист (обычный текст)"/>
    <w:next w:val="a3"/>
    <w:link w:val="afffd"/>
    <w:qFormat/>
    <w:rsid w:val="003B5A7B"/>
    <w:pPr>
      <w:spacing w:line="30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fffd">
    <w:name w:val="Титульный лист (обычный текст) Знак"/>
    <w:link w:val="afffc"/>
    <w:rsid w:val="003B5A7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Naumen">
    <w:name w:val="Naumen"/>
    <w:basedOn w:val="afc"/>
    <w:uiPriority w:val="99"/>
    <w:rsid w:val="003B5A7B"/>
    <w:pPr>
      <w:spacing w:before="100" w:beforeAutospacing="1" w:after="100" w:afterAutospacing="1"/>
      <w:contextualSpacing/>
    </w:pPr>
    <w:tblPr/>
    <w:tblStylePr w:type="firstRow">
      <w:pPr>
        <w:wordWrap/>
        <w:spacing w:beforeLines="0" w:beforeAutospacing="1" w:afterLines="0" w:afterAutospacing="1" w:line="240" w:lineRule="auto"/>
      </w:pPr>
      <w:rPr>
        <w:rFonts w:ascii="Arial" w:hAnsi="Arial"/>
        <w:b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1f0">
    <w:name w:val="Заголовок 1 (без нумерации)"/>
    <w:next w:val="a3"/>
    <w:link w:val="1f1"/>
    <w:qFormat/>
    <w:rsid w:val="003B5A7B"/>
    <w:pPr>
      <w:pageBreakBefore/>
      <w:spacing w:before="480" w:line="360" w:lineRule="auto"/>
    </w:pPr>
    <w:rPr>
      <w:rFonts w:ascii="Arial" w:eastAsia="Times New Roman" w:hAnsi="Arial"/>
      <w:b/>
      <w:bCs/>
      <w:color w:val="000000"/>
      <w:sz w:val="28"/>
      <w:szCs w:val="28"/>
    </w:rPr>
  </w:style>
  <w:style w:type="character" w:customStyle="1" w:styleId="1f1">
    <w:name w:val="Заголовок 1 (без нумерации) Знак"/>
    <w:link w:val="1f0"/>
    <w:rsid w:val="003B5A7B"/>
    <w:rPr>
      <w:rFonts w:ascii="Arial" w:eastAsia="Times New Roman" w:hAnsi="Arial" w:cs="Times New Roman"/>
      <w:b/>
      <w:bCs/>
      <w:color w:val="000000"/>
      <w:sz w:val="28"/>
      <w:szCs w:val="28"/>
      <w:lang w:eastAsia="ru-RU"/>
    </w:rPr>
  </w:style>
  <w:style w:type="paragraph" w:customStyle="1" w:styleId="afffe">
    <w:name w:val="Титульный лист (подзаголовок)"/>
    <w:next w:val="a3"/>
    <w:link w:val="affff"/>
    <w:qFormat/>
    <w:rsid w:val="003B5A7B"/>
    <w:pPr>
      <w:jc w:val="center"/>
    </w:pPr>
    <w:rPr>
      <w:rFonts w:ascii="Times New Roman" w:eastAsia="Times New Roman" w:hAnsi="Times New Roman"/>
      <w:b/>
      <w:caps/>
      <w:sz w:val="36"/>
      <w:szCs w:val="24"/>
    </w:rPr>
  </w:style>
  <w:style w:type="character" w:customStyle="1" w:styleId="affff">
    <w:name w:val="Титульный лист (подзаголовок) Знак"/>
    <w:link w:val="afffe"/>
    <w:rsid w:val="003B5A7B"/>
    <w:rPr>
      <w:rFonts w:ascii="Times New Roman" w:eastAsia="Times New Roman" w:hAnsi="Times New Roman" w:cs="Times New Roman"/>
      <w:b/>
      <w:caps/>
      <w:sz w:val="36"/>
      <w:szCs w:val="24"/>
      <w:lang w:eastAsia="ru-RU"/>
    </w:rPr>
  </w:style>
  <w:style w:type="paragraph" w:customStyle="1" w:styleId="1f2">
    <w:name w:val="Заголовок оглавления1"/>
    <w:basedOn w:val="10"/>
    <w:next w:val="a3"/>
    <w:uiPriority w:val="39"/>
    <w:qFormat/>
    <w:rsid w:val="003B5A7B"/>
    <w:pPr>
      <w:keepLines/>
      <w:spacing w:before="480" w:after="120"/>
      <w:jc w:val="left"/>
      <w:outlineLvl w:val="9"/>
    </w:pPr>
    <w:rPr>
      <w:rFonts w:ascii="Times New Roman" w:eastAsia="Times New Roman" w:hAnsi="Times New Roman"/>
      <w:bCs/>
      <w:color w:val="000000"/>
      <w:sz w:val="28"/>
      <w:szCs w:val="28"/>
      <w:lang w:eastAsia="ru-RU"/>
    </w:rPr>
  </w:style>
  <w:style w:type="paragraph" w:customStyle="1" w:styleId="affff0">
    <w:name w:val="Стиль текст в Таблице"/>
    <w:rsid w:val="003B5A7B"/>
    <w:pPr>
      <w:spacing w:after="1"/>
      <w:ind w:left="6" w:firstLine="6"/>
    </w:pPr>
    <w:rPr>
      <w:rFonts w:ascii="Times New Roman" w:eastAsia="Times New Roman" w:hAnsi="Times New Roman"/>
      <w:sz w:val="24"/>
      <w:szCs w:val="24"/>
    </w:rPr>
  </w:style>
  <w:style w:type="paragraph" w:styleId="20">
    <w:name w:val="List Bullet 2"/>
    <w:basedOn w:val="a3"/>
    <w:rsid w:val="00B60D3A"/>
    <w:pPr>
      <w:numPr>
        <w:numId w:val="13"/>
      </w:num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Подпись к Таблице"/>
    <w:next w:val="affff2"/>
    <w:link w:val="affff3"/>
    <w:autoRedefine/>
    <w:rsid w:val="003B5A7B"/>
    <w:pPr>
      <w:keepNext/>
      <w:spacing w:after="40"/>
      <w:jc w:val="right"/>
    </w:pPr>
    <w:rPr>
      <w:rFonts w:ascii="Times New Roman" w:eastAsia="Times New Roman" w:hAnsi="Times New Roman"/>
      <w:b/>
      <w:lang w:eastAsia="en-US"/>
    </w:rPr>
  </w:style>
  <w:style w:type="paragraph" w:customStyle="1" w:styleId="affff2">
    <w:name w:val="Заголовок Таблицы"/>
    <w:next w:val="affff0"/>
    <w:autoRedefine/>
    <w:rsid w:val="003B5A7B"/>
    <w:pPr>
      <w:keepNext/>
    </w:pPr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affff3">
    <w:name w:val="Подпись к Таблице Знак Знак"/>
    <w:link w:val="affff1"/>
    <w:rsid w:val="003B5A7B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2">
    <w:name w:val="Маркированный список в Таблице"/>
    <w:basedOn w:val="affff0"/>
    <w:rsid w:val="00B60D3A"/>
    <w:pPr>
      <w:numPr>
        <w:numId w:val="14"/>
      </w:numPr>
      <w:tabs>
        <w:tab w:val="left" w:pos="567"/>
      </w:tabs>
      <w:spacing w:after="0"/>
      <w:jc w:val="both"/>
    </w:pPr>
  </w:style>
  <w:style w:type="paragraph" w:customStyle="1" w:styleId="TableColumnHeader">
    <w:name w:val="Table Column Header"/>
    <w:basedOn w:val="a3"/>
    <w:next w:val="a3"/>
    <w:autoRedefine/>
    <w:rsid w:val="003B5A7B"/>
    <w:pPr>
      <w:keepNext/>
      <w:spacing w:after="1" w:line="240" w:lineRule="auto"/>
      <w:ind w:left="6" w:firstLine="6"/>
      <w:jc w:val="center"/>
    </w:pPr>
    <w:rPr>
      <w:rFonts w:ascii="Times New Roman" w:eastAsia="Times New Roman" w:hAnsi="Times New Roman"/>
      <w:sz w:val="24"/>
      <w:szCs w:val="24"/>
    </w:rPr>
  </w:style>
  <w:style w:type="paragraph" w:styleId="2b">
    <w:name w:val="toc 2"/>
    <w:basedOn w:val="a3"/>
    <w:next w:val="a3"/>
    <w:autoRedefine/>
    <w:uiPriority w:val="39"/>
    <w:unhideWhenUsed/>
    <w:qFormat/>
    <w:rsid w:val="00463A4C"/>
    <w:pPr>
      <w:tabs>
        <w:tab w:val="left" w:pos="1540"/>
        <w:tab w:val="right" w:leader="dot" w:pos="9072"/>
      </w:tabs>
      <w:spacing w:before="120" w:after="10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7">
    <w:name w:val="toc 3"/>
    <w:basedOn w:val="a3"/>
    <w:next w:val="a3"/>
    <w:autoRedefine/>
    <w:uiPriority w:val="39"/>
    <w:unhideWhenUsed/>
    <w:qFormat/>
    <w:rsid w:val="003B5A7B"/>
    <w:pPr>
      <w:spacing w:before="120" w:after="100" w:line="360" w:lineRule="auto"/>
      <w:ind w:left="48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4">
    <w:name w:val="Подпись к рисунку"/>
    <w:basedOn w:val="a3"/>
    <w:next w:val="a9"/>
    <w:rsid w:val="003B5A7B"/>
    <w:pPr>
      <w:spacing w:before="120" w:after="240" w:line="240" w:lineRule="auto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affff5">
    <w:name w:val="Document Map"/>
    <w:basedOn w:val="a3"/>
    <w:link w:val="affff6"/>
    <w:uiPriority w:val="99"/>
    <w:semiHidden/>
    <w:unhideWhenUsed/>
    <w:rsid w:val="003B5A7B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ff6">
    <w:name w:val="Схема документа Знак"/>
    <w:link w:val="affff5"/>
    <w:uiPriority w:val="99"/>
    <w:semiHidden/>
    <w:rsid w:val="003B5A7B"/>
    <w:rPr>
      <w:rFonts w:ascii="Tahoma" w:eastAsia="Times New Roman" w:hAnsi="Tahoma" w:cs="Times New Roman"/>
      <w:sz w:val="16"/>
      <w:szCs w:val="16"/>
      <w:lang w:eastAsia="ru-RU"/>
    </w:rPr>
  </w:style>
  <w:style w:type="paragraph" w:styleId="2c">
    <w:name w:val="List Continue 2"/>
    <w:basedOn w:val="2d"/>
    <w:rsid w:val="00B60D3A"/>
    <w:pPr>
      <w:tabs>
        <w:tab w:val="num" w:pos="720"/>
        <w:tab w:val="left" w:pos="851"/>
      </w:tabs>
      <w:spacing w:before="0" w:after="0"/>
      <w:ind w:left="720" w:hanging="720"/>
      <w:contextualSpacing w:val="0"/>
    </w:pPr>
  </w:style>
  <w:style w:type="paragraph" w:styleId="2d">
    <w:name w:val="List 2"/>
    <w:basedOn w:val="a3"/>
    <w:uiPriority w:val="99"/>
    <w:semiHidden/>
    <w:unhideWhenUsed/>
    <w:rsid w:val="003B5A7B"/>
    <w:pPr>
      <w:spacing w:before="120" w:after="120" w:line="360" w:lineRule="auto"/>
      <w:ind w:left="566" w:hanging="283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List Bullet 4"/>
    <w:basedOn w:val="a3"/>
    <w:rsid w:val="00B60D3A"/>
    <w:pPr>
      <w:tabs>
        <w:tab w:val="num" w:pos="720"/>
        <w:tab w:val="left" w:pos="1985"/>
      </w:tabs>
      <w:spacing w:after="0" w:line="360" w:lineRule="auto"/>
      <w:ind w:left="1985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affff7">
    <w:name w:val="Emphasis"/>
    <w:uiPriority w:val="20"/>
    <w:qFormat/>
    <w:rsid w:val="003B5A7B"/>
    <w:rPr>
      <w:i/>
      <w:iCs/>
    </w:rPr>
  </w:style>
  <w:style w:type="paragraph" w:styleId="affff8">
    <w:name w:val="List Bullet"/>
    <w:basedOn w:val="a3"/>
    <w:uiPriority w:val="99"/>
    <w:semiHidden/>
    <w:unhideWhenUsed/>
    <w:rsid w:val="00B60D3A"/>
    <w:pPr>
      <w:tabs>
        <w:tab w:val="num" w:pos="720"/>
      </w:tabs>
      <w:spacing w:before="120" w:after="120" w:line="360" w:lineRule="auto"/>
      <w:ind w:left="720" w:hanging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9">
    <w:name w:val="Normal (Web)"/>
    <w:basedOn w:val="a3"/>
    <w:uiPriority w:val="99"/>
    <w:unhideWhenUsed/>
    <w:rsid w:val="003B5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3"/>
    <w:next w:val="a3"/>
    <w:autoRedefine/>
    <w:uiPriority w:val="39"/>
    <w:unhideWhenUsed/>
    <w:rsid w:val="00B60D3A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3"/>
    <w:next w:val="a3"/>
    <w:autoRedefine/>
    <w:uiPriority w:val="39"/>
    <w:unhideWhenUsed/>
    <w:rsid w:val="00B60D3A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3"/>
    <w:next w:val="a3"/>
    <w:autoRedefine/>
    <w:uiPriority w:val="39"/>
    <w:unhideWhenUsed/>
    <w:rsid w:val="00B60D3A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B60D3A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B60D3A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3"/>
    <w:next w:val="a3"/>
    <w:autoRedefine/>
    <w:uiPriority w:val="39"/>
    <w:unhideWhenUsed/>
    <w:rsid w:val="00B60D3A"/>
    <w:pPr>
      <w:spacing w:after="100"/>
      <w:ind w:left="1760"/>
    </w:pPr>
    <w:rPr>
      <w:rFonts w:eastAsia="Times New Roman"/>
      <w:lang w:eastAsia="ru-RU"/>
    </w:rPr>
  </w:style>
  <w:style w:type="paragraph" w:styleId="affffa">
    <w:name w:val="table of figures"/>
    <w:basedOn w:val="a3"/>
    <w:next w:val="a3"/>
    <w:uiPriority w:val="99"/>
    <w:unhideWhenUsed/>
    <w:rsid w:val="003B5A7B"/>
    <w:pPr>
      <w:spacing w:before="120" w:after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Naumen1">
    <w:name w:val="Naumen1"/>
    <w:basedOn w:val="afc"/>
    <w:uiPriority w:val="99"/>
    <w:rsid w:val="003B5A7B"/>
    <w:pPr>
      <w:spacing w:before="100" w:beforeAutospacing="1" w:after="100" w:afterAutospacing="1"/>
      <w:contextualSpacing/>
    </w:pPr>
    <w:tblPr>
      <w:tblStyleRowBandSize w:val="1"/>
      <w:tblStyleColBandSize w:val="1"/>
    </w:tblPr>
    <w:tcPr>
      <w:tcMar>
        <w:top w:w="108" w:type="dxa"/>
        <w:bottom w:w="28" w:type="dxa"/>
      </w:tcMar>
    </w:tcPr>
    <w:tblStylePr w:type="firstRow">
      <w:pPr>
        <w:wordWrap/>
        <w:spacing w:beforeLines="0" w:beforeAutospacing="1" w:afterLines="0" w:afterAutospacing="1" w:line="240" w:lineRule="auto"/>
        <w:jc w:val="left"/>
      </w:pPr>
      <w:rPr>
        <w:rFonts w:ascii="Arial" w:hAnsi="Arial"/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E1E1E1"/>
      </w:tcPr>
    </w:tblStylePr>
    <w:tblStylePr w:type="lastRow">
      <w:rPr>
        <w:b/>
      </w:rPr>
      <w:tblPr/>
      <w:tcPr>
        <w:tcBorders>
          <w:top w:val="double" w:sz="12" w:space="0" w:color="auto"/>
          <w:left w:val="single" w:sz="4" w:space="0" w:color="auto"/>
          <w:bottom w:val="doub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E1E1E1"/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E1E1E1"/>
      </w:tcPr>
    </w:tblStylePr>
    <w:tblStylePr w:type="lastCol">
      <w:rPr>
        <w:b/>
      </w:rPr>
      <w:tblPr/>
      <w:tcPr>
        <w:tcBorders>
          <w:top w:val="single" w:sz="4" w:space="0" w:color="auto"/>
          <w:left w:val="single" w:sz="18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E1E1E1"/>
      </w:tcPr>
    </w:tblStylePr>
    <w:tblStylePr w:type="band2Vert">
      <w:tblPr/>
      <w:tcPr>
        <w:shd w:val="clear" w:color="auto" w:fill="E1E1E1"/>
      </w:tcPr>
    </w:tblStylePr>
    <w:tblStylePr w:type="band2Horz">
      <w:tblPr/>
      <w:tcPr>
        <w:shd w:val="clear" w:color="auto" w:fill="E1E1E1"/>
      </w:tcPr>
    </w:tblStylePr>
  </w:style>
  <w:style w:type="paragraph" w:customStyle="1" w:styleId="-110">
    <w:name w:val="Цветная заливка - Акцент 11"/>
    <w:hidden/>
    <w:uiPriority w:val="99"/>
    <w:semiHidden/>
    <w:rsid w:val="003B5A7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B5A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fffb">
    <w:name w:val="Light Grid"/>
    <w:aliases w:val="NAUMEN (стандарт)"/>
    <w:basedOn w:val="a5"/>
    <w:uiPriority w:val="62"/>
    <w:rsid w:val="003B5A7B"/>
    <w:pPr>
      <w:spacing w:line="300" w:lineRule="auto"/>
    </w:pPr>
    <w:rPr>
      <w:sz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rPr>
      <w:cantSplit/>
    </w:tr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rPr>
        <w:cantSplit/>
        <w:tblHeader/>
      </w:trPr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mpStyle">
    <w:name w:val="Temp Style"/>
    <w:locked/>
    <w:rsid w:val="003B5A7B"/>
    <w:rPr>
      <w:rFonts w:ascii="Times New Roman" w:eastAsia="Times New Roman" w:hAnsi="Times New Roman"/>
      <w:sz w:val="24"/>
      <w:szCs w:val="24"/>
    </w:rPr>
  </w:style>
  <w:style w:type="paragraph" w:customStyle="1" w:styleId="TableCell">
    <w:name w:val="Table Cell"/>
    <w:rsid w:val="003B5A7B"/>
    <w:pPr>
      <w:spacing w:after="1"/>
      <w:ind w:left="6" w:firstLine="6"/>
    </w:pPr>
    <w:rPr>
      <w:rFonts w:ascii="Times New Roman" w:eastAsia="Times New Roman" w:hAnsi="Times New Roman"/>
      <w:sz w:val="24"/>
      <w:szCs w:val="24"/>
    </w:rPr>
  </w:style>
  <w:style w:type="character" w:styleId="affffc">
    <w:name w:val="line number"/>
    <w:basedOn w:val="a4"/>
    <w:uiPriority w:val="99"/>
    <w:semiHidden/>
    <w:unhideWhenUsed/>
    <w:rsid w:val="003B5A7B"/>
  </w:style>
  <w:style w:type="paragraph" w:customStyle="1" w:styleId="1f3">
    <w:name w:val="Заголовок 1 нумерованный"/>
    <w:basedOn w:val="10"/>
    <w:qFormat/>
    <w:rsid w:val="00B60D3A"/>
    <w:pPr>
      <w:keepNext w:val="0"/>
      <w:keepLines/>
      <w:tabs>
        <w:tab w:val="num" w:pos="720"/>
      </w:tabs>
      <w:spacing w:before="480" w:after="0"/>
      <w:ind w:left="720" w:hanging="720"/>
      <w:jc w:val="both"/>
    </w:pPr>
    <w:rPr>
      <w:rFonts w:ascii="Calibri Light" w:eastAsia="Times New Roman" w:hAnsi="Calibri Light"/>
      <w:bCs/>
      <w:sz w:val="28"/>
      <w:szCs w:val="28"/>
    </w:rPr>
  </w:style>
  <w:style w:type="paragraph" w:customStyle="1" w:styleId="2e">
    <w:name w:val="Заголовок 2 нумерованный"/>
    <w:basedOn w:val="1f3"/>
    <w:link w:val="2f"/>
    <w:qFormat/>
    <w:rsid w:val="00B60D3A"/>
    <w:pPr>
      <w:numPr>
        <w:ilvl w:val="1"/>
      </w:numPr>
      <w:tabs>
        <w:tab w:val="num" w:pos="720"/>
      </w:tabs>
      <w:ind w:left="720" w:hanging="720"/>
      <w:outlineLvl w:val="1"/>
    </w:pPr>
    <w:rPr>
      <w:rFonts w:ascii="Times New Roman" w:hAnsi="Times New Roman"/>
      <w:color w:val="000000"/>
      <w:sz w:val="24"/>
    </w:rPr>
  </w:style>
  <w:style w:type="paragraph" w:customStyle="1" w:styleId="38">
    <w:name w:val="Заголовок 3 нумерованный"/>
    <w:basedOn w:val="2e"/>
    <w:link w:val="39"/>
    <w:qFormat/>
    <w:rsid w:val="00B60D3A"/>
    <w:pPr>
      <w:numPr>
        <w:ilvl w:val="2"/>
      </w:numPr>
      <w:tabs>
        <w:tab w:val="num" w:pos="720"/>
      </w:tabs>
      <w:spacing w:before="0"/>
      <w:ind w:left="720" w:hanging="720"/>
    </w:pPr>
    <w:rPr>
      <w:b w:val="0"/>
    </w:rPr>
  </w:style>
  <w:style w:type="character" w:customStyle="1" w:styleId="39">
    <w:name w:val="Заголовок 3 нумерованный Знак"/>
    <w:link w:val="38"/>
    <w:rsid w:val="003B5A7B"/>
    <w:rPr>
      <w:rFonts w:ascii="Times New Roman" w:eastAsia="Times New Roman" w:hAnsi="Times New Roman"/>
      <w:bCs/>
      <w:color w:val="000000"/>
      <w:sz w:val="24"/>
      <w:szCs w:val="28"/>
      <w:lang w:eastAsia="en-US"/>
    </w:rPr>
  </w:style>
  <w:style w:type="paragraph" w:customStyle="1" w:styleId="44">
    <w:name w:val="Заголовок 4 нумерованный"/>
    <w:basedOn w:val="38"/>
    <w:qFormat/>
    <w:rsid w:val="00B60D3A"/>
    <w:pPr>
      <w:numPr>
        <w:ilvl w:val="3"/>
      </w:numPr>
      <w:tabs>
        <w:tab w:val="num" w:pos="720"/>
      </w:tabs>
      <w:ind w:left="720" w:hanging="720"/>
      <w:jc w:val="left"/>
      <w:outlineLvl w:val="3"/>
    </w:pPr>
  </w:style>
  <w:style w:type="character" w:customStyle="1" w:styleId="2f">
    <w:name w:val="Заголовок 2 нумерованный Знак"/>
    <w:link w:val="2e"/>
    <w:rsid w:val="00046017"/>
    <w:rPr>
      <w:rFonts w:ascii="Times New Roman" w:eastAsia="Times New Roman" w:hAnsi="Times New Roman"/>
      <w:b/>
      <w:bCs/>
      <w:color w:val="000000"/>
      <w:sz w:val="24"/>
      <w:szCs w:val="28"/>
      <w:lang w:eastAsia="en-US"/>
    </w:rPr>
  </w:style>
  <w:style w:type="paragraph" w:styleId="affffd">
    <w:name w:val="TOC Heading"/>
    <w:basedOn w:val="10"/>
    <w:next w:val="a3"/>
    <w:uiPriority w:val="39"/>
    <w:unhideWhenUsed/>
    <w:qFormat/>
    <w:rsid w:val="003B5A7B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eastAsia="ru-RU"/>
    </w:rPr>
  </w:style>
  <w:style w:type="paragraph" w:customStyle="1" w:styleId="1f4">
    <w:name w:val="Таблица1"/>
    <w:basedOn w:val="a3"/>
    <w:next w:val="a3"/>
    <w:link w:val="1f5"/>
    <w:autoRedefine/>
    <w:qFormat/>
    <w:rsid w:val="003B5A7B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1f5">
    <w:name w:val="Таблица1 Знак"/>
    <w:link w:val="1f4"/>
    <w:rsid w:val="003B5A7B"/>
    <w:rPr>
      <w:rFonts w:ascii="Times New Roman" w:hAnsi="Times New Roman"/>
      <w:sz w:val="24"/>
    </w:rPr>
  </w:style>
  <w:style w:type="paragraph" w:customStyle="1" w:styleId="formattext">
    <w:name w:val="formattext"/>
    <w:basedOn w:val="a3"/>
    <w:rsid w:val="003B5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Number 2"/>
    <w:basedOn w:val="a3"/>
    <w:uiPriority w:val="99"/>
    <w:semiHidden/>
    <w:unhideWhenUsed/>
    <w:rsid w:val="00B60D3A"/>
    <w:pPr>
      <w:tabs>
        <w:tab w:val="num" w:pos="720"/>
      </w:tabs>
      <w:ind w:left="720" w:hanging="720"/>
      <w:contextualSpacing/>
    </w:pPr>
  </w:style>
  <w:style w:type="character" w:customStyle="1" w:styleId="1f6">
    <w:name w:val="Текст примечания Знак1"/>
    <w:uiPriority w:val="99"/>
    <w:rsid w:val="00226875"/>
    <w:rPr>
      <w:rFonts w:ascii="Calibri" w:eastAsia="Calibri" w:hAnsi="Calibri" w:cs="Calibri"/>
      <w:lang w:eastAsia="ar-SA"/>
    </w:rPr>
  </w:style>
  <w:style w:type="character" w:customStyle="1" w:styleId="FontStyle22">
    <w:name w:val="Font Style22"/>
    <w:uiPriority w:val="99"/>
    <w:rsid w:val="0022687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226875"/>
    <w:rPr>
      <w:rFonts w:ascii="Times New Roman" w:hAnsi="Times New Roman" w:cs="Times New Roman"/>
      <w:sz w:val="22"/>
      <w:szCs w:val="22"/>
    </w:rPr>
  </w:style>
  <w:style w:type="paragraph" w:customStyle="1" w:styleId="consnonformat0">
    <w:name w:val="consnonformat0"/>
    <w:basedOn w:val="a3"/>
    <w:rsid w:val="00226875"/>
    <w:pPr>
      <w:autoSpaceDE w:val="0"/>
      <w:autoSpaceDN w:val="0"/>
      <w:spacing w:after="0" w:line="240" w:lineRule="auto"/>
    </w:pPr>
    <w:rPr>
      <w:rFonts w:ascii="Courier New" w:hAnsi="Courier New" w:cs="Courier New"/>
      <w:lang w:eastAsia="ru-RU"/>
    </w:rPr>
  </w:style>
  <w:style w:type="paragraph" w:styleId="3a">
    <w:name w:val="List Number 3"/>
    <w:basedOn w:val="a3"/>
    <w:uiPriority w:val="99"/>
    <w:semiHidden/>
    <w:unhideWhenUsed/>
    <w:rsid w:val="00B60D3A"/>
    <w:pPr>
      <w:tabs>
        <w:tab w:val="num" w:pos="720"/>
      </w:tabs>
      <w:ind w:left="720" w:hanging="720"/>
      <w:contextualSpacing/>
    </w:pPr>
  </w:style>
  <w:style w:type="paragraph" w:customStyle="1" w:styleId="pf0">
    <w:name w:val="pf0"/>
    <w:basedOn w:val="a3"/>
    <w:rsid w:val="00C45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7">
    <w:name w:val="1"/>
    <w:basedOn w:val="a3"/>
    <w:next w:val="a7"/>
    <w:qFormat/>
    <w:rsid w:val="00B60D3A"/>
    <w:pPr>
      <w:jc w:val="center"/>
    </w:pPr>
    <w:rPr>
      <w:b/>
      <w:sz w:val="28"/>
    </w:rPr>
  </w:style>
  <w:style w:type="character" w:customStyle="1" w:styleId="aff2">
    <w:name w:val="Без интервала Знак"/>
    <w:link w:val="aff1"/>
    <w:uiPriority w:val="1"/>
    <w:rsid w:val="000B24B3"/>
    <w:rPr>
      <w:sz w:val="22"/>
      <w:szCs w:val="22"/>
      <w:lang w:eastAsia="en-US"/>
    </w:rPr>
  </w:style>
  <w:style w:type="character" w:customStyle="1" w:styleId="1f8">
    <w:name w:val="Неразрешенное упоминание1"/>
    <w:uiPriority w:val="99"/>
    <w:semiHidden/>
    <w:unhideWhenUsed/>
    <w:rsid w:val="00D31350"/>
    <w:rPr>
      <w:color w:val="605E5C"/>
      <w:shd w:val="clear" w:color="auto" w:fill="E1DFDD"/>
    </w:rPr>
  </w:style>
  <w:style w:type="paragraph" w:customStyle="1" w:styleId="s00">
    <w:name w:val="s00 Текст"/>
    <w:basedOn w:val="a3"/>
    <w:link w:val="s000"/>
    <w:qFormat/>
    <w:rsid w:val="00E226CC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00">
    <w:name w:val="s00 Текст Знак"/>
    <w:link w:val="s00"/>
    <w:rsid w:val="00E226CC"/>
    <w:rPr>
      <w:rFonts w:ascii="Times New Roman" w:eastAsia="Times New Roman" w:hAnsi="Times New Roman"/>
      <w:sz w:val="24"/>
      <w:szCs w:val="24"/>
    </w:rPr>
  </w:style>
  <w:style w:type="paragraph" w:customStyle="1" w:styleId="2-">
    <w:name w:val="Стиль2 список -"/>
    <w:basedOn w:val="aff"/>
    <w:qFormat/>
    <w:rsid w:val="00AA4280"/>
    <w:pPr>
      <w:widowControl/>
      <w:tabs>
        <w:tab w:val="num" w:pos="720"/>
        <w:tab w:val="left" w:pos="1134"/>
      </w:tabs>
      <w:autoSpaceDE/>
      <w:autoSpaceDN/>
      <w:adjustRightInd/>
      <w:spacing w:line="276" w:lineRule="auto"/>
      <w:ind w:left="0" w:firstLine="709"/>
      <w:contextualSpacing w:val="0"/>
      <w:jc w:val="both"/>
    </w:pPr>
  </w:style>
  <w:style w:type="character" w:customStyle="1" w:styleId="status-macro">
    <w:name w:val="status-macro"/>
    <w:basedOn w:val="a4"/>
    <w:rsid w:val="0071246F"/>
  </w:style>
  <w:style w:type="character" w:customStyle="1" w:styleId="placeholder-inline-tasks">
    <w:name w:val="placeholder-inline-tasks"/>
    <w:basedOn w:val="a4"/>
    <w:rsid w:val="0071246F"/>
  </w:style>
  <w:style w:type="paragraph" w:customStyle="1" w:styleId="checked">
    <w:name w:val="checked"/>
    <w:basedOn w:val="a3"/>
    <w:rsid w:val="00712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1">
    <w:name w:val="*Bullet 1"/>
    <w:basedOn w:val="a3"/>
    <w:link w:val="Bullet10"/>
    <w:rsid w:val="00961FEC"/>
    <w:pPr>
      <w:keepLines/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ullet10">
    <w:name w:val="*Bullet 1 Знак"/>
    <w:link w:val="Bullet1"/>
    <w:rsid w:val="00961FE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f9">
    <w:name w:val="Обычный (Интернет)1"/>
    <w:aliases w:val="Normal (Web)"/>
    <w:basedOn w:val="a3"/>
    <w:uiPriority w:val="99"/>
    <w:unhideWhenUsed/>
    <w:rsid w:val="00B60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7">
    <w:name w:val="47"/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0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0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0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0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0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0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0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0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0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0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0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0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b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0">
    <w:name w:val="5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0">
    <w:name w:val="4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f01">
    <w:name w:val="cf01"/>
    <w:basedOn w:val="a4"/>
    <w:rsid w:val="00B825C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ntstrans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tstrans.ru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yUFH/Y58s/erLGFySFoMexHr+Q==">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17</Pages>
  <Words>7737</Words>
  <Characters>44107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Светаков</dc:creator>
  <cp:lastModifiedBy>Голов Дмитрий Викторович</cp:lastModifiedBy>
  <cp:revision>10</cp:revision>
  <dcterms:created xsi:type="dcterms:W3CDTF">2023-04-01T04:21:00Z</dcterms:created>
  <dcterms:modified xsi:type="dcterms:W3CDTF">2023-07-27T07:00:00Z</dcterms:modified>
</cp:coreProperties>
</file>