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724" w:rsidRPr="00705B40" w:rsidRDefault="00705B40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5B40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705B40" w:rsidRPr="00705B40" w:rsidRDefault="00705B40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5B40">
        <w:rPr>
          <w:rFonts w:ascii="Times New Roman" w:hAnsi="Times New Roman" w:cs="Times New Roman"/>
          <w:b/>
          <w:sz w:val="28"/>
          <w:szCs w:val="28"/>
        </w:rPr>
        <w:t>Исполнительный директор</w:t>
      </w:r>
    </w:p>
    <w:p w:rsidR="00705B40" w:rsidRPr="00705B40" w:rsidRDefault="00105AA5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«СФАТ-Рязань»</w:t>
      </w:r>
    </w:p>
    <w:p w:rsidR="00705B40" w:rsidRPr="00705B40" w:rsidRDefault="00705B40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5B40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r w:rsidR="007461D1">
        <w:rPr>
          <w:rFonts w:ascii="Times New Roman" w:hAnsi="Times New Roman" w:cs="Times New Roman"/>
          <w:b/>
          <w:sz w:val="28"/>
          <w:szCs w:val="28"/>
        </w:rPr>
        <w:t>К.Е.Слепушкин</w:t>
      </w:r>
    </w:p>
    <w:p w:rsidR="00705B40" w:rsidRDefault="00705B40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 ___________ 20</w:t>
      </w:r>
      <w:r w:rsidR="007461D1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845499" w:rsidRDefault="00845499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499" w:rsidRDefault="00845499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499" w:rsidRDefault="00845499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499" w:rsidRDefault="00845499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499" w:rsidRDefault="00845499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499" w:rsidRPr="00705B40" w:rsidRDefault="00845499" w:rsidP="00D16922">
      <w:pPr>
        <w:tabs>
          <w:tab w:val="center" w:pos="5233"/>
          <w:tab w:val="left" w:pos="747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6B35" w:rsidRDefault="00A16B35" w:rsidP="00A16B35">
      <w:pPr>
        <w:tabs>
          <w:tab w:val="center" w:pos="5233"/>
          <w:tab w:val="left" w:pos="747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33BE" w:rsidRDefault="008730DC" w:rsidP="006D33BE">
      <w:pPr>
        <w:tabs>
          <w:tab w:val="center" w:pos="5233"/>
          <w:tab w:val="left" w:pos="7478"/>
        </w:tabs>
        <w:ind w:left="-5664"/>
        <w:rPr>
          <w:b/>
        </w:rPr>
      </w:pPr>
      <w:r>
        <w:rPr>
          <w:b/>
        </w:rPr>
        <w:t xml:space="preserve"> </w:t>
      </w:r>
    </w:p>
    <w:p w:rsidR="006D33BE" w:rsidRPr="006D33BE" w:rsidRDefault="006D33BE" w:rsidP="006D33BE">
      <w:pPr>
        <w:spacing w:after="0"/>
        <w:jc w:val="center"/>
        <w:rPr>
          <w:b/>
          <w:caps/>
          <w:color w:val="000000"/>
          <w:sz w:val="28"/>
          <w:szCs w:val="28"/>
        </w:rPr>
      </w:pPr>
    </w:p>
    <w:p w:rsidR="007461D1" w:rsidRDefault="006D33BE" w:rsidP="006D33BE">
      <w:pPr>
        <w:spacing w:after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475141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ТЕХНИЧЕСКОЕ ЗАДАНИЕ</w:t>
      </w:r>
    </w:p>
    <w:p w:rsidR="00A16B35" w:rsidRPr="00883CE1" w:rsidRDefault="009D46B9" w:rsidP="00107154">
      <w:pPr>
        <w:spacing w:after="0"/>
        <w:ind w:left="4253" w:hanging="4253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  <w:r w:rsidRPr="009D46B9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    </w:t>
      </w:r>
      <w:r w:rsidR="00845499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      </w:t>
      </w:r>
      <w:r w:rsidRPr="009D46B9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="007461D1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на</w:t>
      </w:r>
      <w:r w:rsidR="007461D1" w:rsidRPr="00F673C0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="006C7668" w:rsidRPr="00F673C0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покупку</w:t>
      </w:r>
      <w:r w:rsidR="00105AA5" w:rsidRPr="00F673C0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="007461D1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ВИНТОВОГО ДВУХСТУПЕНЧАТОГО</w:t>
      </w:r>
      <w:r w:rsidR="0010715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="00845499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МАСЛЯНОГО КОМПРЕССОРА</w:t>
      </w:r>
      <w:r w:rsidRPr="009D46B9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          </w:t>
      </w:r>
      <w:r w:rsidR="007461D1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Pr="009D46B9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</w:p>
    <w:p w:rsidR="00A16B35" w:rsidRPr="00475141" w:rsidRDefault="00A16B35" w:rsidP="00A16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A16B35" w:rsidRPr="00475141" w:rsidRDefault="00A16B35" w:rsidP="00A16B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A16B35" w:rsidRPr="00760E50" w:rsidRDefault="00A16B35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B35" w:rsidRPr="00B37B41" w:rsidRDefault="00A16B35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B35" w:rsidRPr="002F6F5C" w:rsidRDefault="00A16B35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B35" w:rsidRPr="00760E50" w:rsidRDefault="00A16B35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B35" w:rsidRPr="00760E50" w:rsidRDefault="00A16B35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B35" w:rsidRPr="00760E50" w:rsidRDefault="00A16B35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B35" w:rsidRPr="00760E50" w:rsidRDefault="00A16B35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B35" w:rsidRDefault="00A16B35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AEC" w:rsidRDefault="00235AEC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AEC" w:rsidRDefault="00235AEC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AEC" w:rsidRDefault="00235AEC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AEC" w:rsidRDefault="00235AEC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AEC" w:rsidRDefault="00235AEC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DE9" w:rsidRDefault="00831DE9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DE9" w:rsidRDefault="00831DE9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22" w:rsidRDefault="00D16922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22" w:rsidRDefault="00D16922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22" w:rsidRDefault="00D16922" w:rsidP="00A16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B35" w:rsidRPr="00760E50" w:rsidRDefault="00A16B35" w:rsidP="00705B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6922" w:rsidRDefault="00A16B35" w:rsidP="00A16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="00746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</w:p>
    <w:p w:rsidR="00D16922" w:rsidRDefault="00D1692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7461D1" w:rsidRDefault="00F55B8E" w:rsidP="00C7554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461D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Наименование: </w:t>
      </w:r>
      <w:r w:rsidR="007461D1" w:rsidRPr="00107154">
        <w:rPr>
          <w:rFonts w:ascii="Times New Roman" w:hAnsi="Times New Roman" w:cs="Times New Roman"/>
          <w:sz w:val="28"/>
        </w:rPr>
        <w:t>компрессор винтовой двухступенчатый</w:t>
      </w:r>
      <w:r w:rsidR="00AD7365" w:rsidRPr="00107154">
        <w:rPr>
          <w:rFonts w:ascii="Times New Roman" w:hAnsi="Times New Roman" w:cs="Times New Roman"/>
          <w:sz w:val="28"/>
        </w:rPr>
        <w:t xml:space="preserve"> масляный</w:t>
      </w:r>
    </w:p>
    <w:p w:rsidR="00F55B8E" w:rsidRPr="007461D1" w:rsidRDefault="00F55B8E" w:rsidP="00C7554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461D1">
        <w:rPr>
          <w:rFonts w:ascii="Times New Roman" w:hAnsi="Times New Roman" w:cs="Times New Roman"/>
          <w:bCs/>
          <w:sz w:val="28"/>
          <w:szCs w:val="28"/>
        </w:rPr>
        <w:t>Заказчик:</w:t>
      </w:r>
      <w:r w:rsidR="006C7668" w:rsidRPr="007461D1">
        <w:rPr>
          <w:rFonts w:ascii="Times New Roman" w:hAnsi="Times New Roman" w:cs="Times New Roman"/>
          <w:bCs/>
          <w:sz w:val="28"/>
          <w:szCs w:val="28"/>
        </w:rPr>
        <w:t xml:space="preserve"> ООО «СФАТ-Рязань»</w:t>
      </w:r>
      <w:r w:rsidR="00343213" w:rsidRPr="007461D1">
        <w:rPr>
          <w:rFonts w:ascii="Times New Roman" w:hAnsi="Times New Roman" w:cs="Times New Roman"/>
          <w:bCs/>
          <w:sz w:val="28"/>
          <w:szCs w:val="28"/>
        </w:rPr>
        <w:t>.</w:t>
      </w:r>
    </w:p>
    <w:p w:rsidR="00F55B8E" w:rsidRPr="00443F28" w:rsidRDefault="00F55B8E" w:rsidP="00F55B8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3F28">
        <w:rPr>
          <w:rFonts w:ascii="Times New Roman" w:hAnsi="Times New Roman" w:cs="Times New Roman"/>
          <w:bCs/>
          <w:sz w:val="28"/>
          <w:szCs w:val="28"/>
        </w:rPr>
        <w:t>Контактное лицо (ФИО):</w:t>
      </w:r>
      <w:r w:rsidR="006C7668" w:rsidRPr="00443F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62A0">
        <w:rPr>
          <w:rFonts w:ascii="Times New Roman" w:hAnsi="Times New Roman" w:cs="Times New Roman"/>
          <w:bCs/>
          <w:sz w:val="28"/>
          <w:szCs w:val="28"/>
        </w:rPr>
        <w:t>Астафьев С.Ю.</w:t>
      </w:r>
    </w:p>
    <w:p w:rsidR="00154E36" w:rsidRPr="00443F28" w:rsidRDefault="006C7668" w:rsidP="00154E3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54E36">
        <w:rPr>
          <w:rFonts w:ascii="Times New Roman" w:hAnsi="Times New Roman" w:cs="Times New Roman"/>
          <w:bCs/>
          <w:sz w:val="28"/>
          <w:szCs w:val="28"/>
        </w:rPr>
        <w:t>Цель и назначение</w:t>
      </w:r>
      <w:r w:rsidR="00637096">
        <w:rPr>
          <w:rFonts w:ascii="Times New Roman" w:hAnsi="Times New Roman" w:cs="Times New Roman"/>
          <w:bCs/>
          <w:sz w:val="28"/>
          <w:szCs w:val="28"/>
        </w:rPr>
        <w:t>:</w:t>
      </w:r>
      <w:r w:rsidR="00343213" w:rsidRPr="003432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61D1">
        <w:rPr>
          <w:rFonts w:ascii="Times New Roman" w:hAnsi="Times New Roman" w:cs="Times New Roman"/>
          <w:bCs/>
          <w:sz w:val="28"/>
          <w:szCs w:val="28"/>
        </w:rPr>
        <w:t>обеспечение сжатым воздухом производственного оборудования</w:t>
      </w:r>
    </w:p>
    <w:p w:rsidR="006C7668" w:rsidRDefault="00F55B8E" w:rsidP="006C766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  <w:r w:rsidRPr="00154E36">
        <w:rPr>
          <w:rFonts w:ascii="Times New Roman" w:hAnsi="Times New Roman" w:cs="Times New Roman"/>
          <w:bCs/>
          <w:sz w:val="28"/>
          <w:szCs w:val="28"/>
        </w:rPr>
        <w:t>Место поставки товара:</w:t>
      </w:r>
      <w:r w:rsidR="006C7668" w:rsidRPr="00154E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7668" w:rsidRPr="00154E36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ООО «СФАТ-Рязань»</w:t>
      </w:r>
      <w:r w:rsidR="006C7668" w:rsidRPr="00154E36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, </w:t>
      </w:r>
      <w:r w:rsidR="00AD7365" w:rsidRPr="00154E36">
        <w:rPr>
          <w:rFonts w:ascii="Times New Roman" w:hAnsi="Times New Roman" w:cs="Times New Roman"/>
          <w:caps/>
          <w:color w:val="000000"/>
          <w:sz w:val="28"/>
          <w:szCs w:val="28"/>
        </w:rPr>
        <w:t>39001</w:t>
      </w:r>
      <w:r w:rsidR="00AD7365">
        <w:rPr>
          <w:rFonts w:ascii="Times New Roman" w:hAnsi="Times New Roman" w:cs="Times New Roman"/>
          <w:caps/>
          <w:color w:val="000000"/>
          <w:sz w:val="28"/>
          <w:szCs w:val="28"/>
        </w:rPr>
        <w:t>1</w:t>
      </w:r>
      <w:r w:rsidR="00AD7365" w:rsidRPr="00154E36">
        <w:rPr>
          <w:rFonts w:ascii="Times New Roman" w:hAnsi="Times New Roman" w:cs="Times New Roman"/>
          <w:caps/>
          <w:color w:val="000000"/>
          <w:sz w:val="28"/>
          <w:szCs w:val="28"/>
        </w:rPr>
        <w:t>,</w:t>
      </w:r>
      <w:r w:rsidR="00AD7365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</w:t>
      </w:r>
      <w:r w:rsidR="00AD7365" w:rsidRPr="00154E36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РЯЗАНЬ, СТАНЦИЯ</w:t>
      </w:r>
      <w:r w:rsidR="006C7668" w:rsidRPr="00154E36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 xml:space="preserve"> стенькино-2, д.4</w:t>
      </w:r>
    </w:p>
    <w:p w:rsidR="004F229A" w:rsidRPr="00154E36" w:rsidRDefault="004F229A" w:rsidP="004F229A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</w:p>
    <w:p w:rsidR="00F55B8E" w:rsidRDefault="005A1872" w:rsidP="00F55B8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7365" w:rsidRPr="009F5661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6C7668" w:rsidRPr="009F5661">
        <w:rPr>
          <w:rFonts w:ascii="Times New Roman" w:hAnsi="Times New Roman" w:cs="Times New Roman"/>
          <w:b/>
          <w:bCs/>
          <w:sz w:val="28"/>
          <w:szCs w:val="28"/>
        </w:rPr>
        <w:t>ехнические характеристики</w:t>
      </w:r>
      <w:r w:rsidR="00AD7365">
        <w:rPr>
          <w:rFonts w:ascii="Times New Roman" w:hAnsi="Times New Roman" w:cs="Times New Roman"/>
          <w:bCs/>
          <w:sz w:val="28"/>
          <w:szCs w:val="28"/>
        </w:rPr>
        <w:t>:</w:t>
      </w:r>
    </w:p>
    <w:p w:rsidR="006B2336" w:rsidRDefault="006B2336" w:rsidP="006B2336">
      <w:pPr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350"/>
      </w:tblGrid>
      <w:tr w:rsidR="006B2336" w:rsidTr="006B2336">
        <w:trPr>
          <w:trHeight w:val="567"/>
        </w:trPr>
        <w:tc>
          <w:tcPr>
            <w:tcW w:w="5070" w:type="dxa"/>
          </w:tcPr>
          <w:p w:rsidR="006B2336" w:rsidRDefault="00FF4058" w:rsidP="00D87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B2336"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  <w:r w:rsidR="00D87E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ПАРАМЕТРА</w:t>
            </w:r>
          </w:p>
        </w:tc>
        <w:tc>
          <w:tcPr>
            <w:tcW w:w="4350" w:type="dxa"/>
          </w:tcPr>
          <w:p w:rsidR="006B2336" w:rsidRDefault="00FF4058" w:rsidP="00FF4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="006B2336"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6B2336" w:rsidTr="00FF4058">
        <w:trPr>
          <w:trHeight w:val="419"/>
        </w:trPr>
        <w:tc>
          <w:tcPr>
            <w:tcW w:w="5070" w:type="dxa"/>
          </w:tcPr>
          <w:p w:rsidR="006B2336" w:rsidRPr="006B2336" w:rsidRDefault="006B2336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Максимальное </w:t>
            </w:r>
            <w:proofErr w:type="gramStart"/>
            <w:r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давление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F1D7C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gramEnd"/>
            <w:r w:rsidR="001F1D7C">
              <w:rPr>
                <w:rFonts w:ascii="Times New Roman" w:hAnsi="Times New Roman" w:cs="Times New Roman"/>
                <w:bCs/>
                <w:sz w:val="28"/>
                <w:szCs w:val="28"/>
              </w:rPr>
              <w:t>кгс/см</w:t>
            </w:r>
            <w:r w:rsidR="001F1D7C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2 </w:t>
            </w:r>
            <w:r w:rsidR="001F1D7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</w:t>
            </w:r>
          </w:p>
        </w:tc>
        <w:tc>
          <w:tcPr>
            <w:tcW w:w="4350" w:type="dxa"/>
          </w:tcPr>
          <w:p w:rsidR="006B2336" w:rsidRPr="006B2336" w:rsidRDefault="00FF4058" w:rsidP="00987420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</w:t>
            </w:r>
            <w:r w:rsidR="00AD7365">
              <w:rPr>
                <w:rFonts w:ascii="Times New Roman" w:hAnsi="Times New Roman" w:cs="Times New Roman"/>
                <w:bCs/>
                <w:sz w:val="28"/>
                <w:szCs w:val="28"/>
              </w:rPr>
              <w:t>8.0</w:t>
            </w:r>
          </w:p>
        </w:tc>
      </w:tr>
      <w:tr w:rsidR="006B2336" w:rsidTr="006B2336">
        <w:trPr>
          <w:trHeight w:val="345"/>
        </w:trPr>
        <w:tc>
          <w:tcPr>
            <w:tcW w:w="5070" w:type="dxa"/>
          </w:tcPr>
          <w:p w:rsidR="006B2336" w:rsidRPr="006B2336" w:rsidRDefault="006B2336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>Производительность (м3/</w:t>
            </w:r>
            <w:proofErr w:type="gramStart"/>
            <w:r w:rsidR="00FF4058"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мин) </w:t>
            </w:r>
            <w:r w:rsidR="00FF40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</w:p>
        </w:tc>
        <w:tc>
          <w:tcPr>
            <w:tcW w:w="4350" w:type="dxa"/>
          </w:tcPr>
          <w:p w:rsidR="006B2336" w:rsidRPr="006B2336" w:rsidRDefault="00FF4058" w:rsidP="00FF4058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</w:t>
            </w:r>
            <w:r w:rsidR="006B2336"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6B233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6B2336" w:rsidTr="006B2336">
        <w:trPr>
          <w:trHeight w:val="374"/>
        </w:trPr>
        <w:tc>
          <w:tcPr>
            <w:tcW w:w="5070" w:type="dxa"/>
          </w:tcPr>
          <w:p w:rsidR="006B2336" w:rsidRPr="006B2336" w:rsidRDefault="006B2336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Выход сжатого воздуха </w:t>
            </w:r>
            <w:r w:rsidR="00FF40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</w:t>
            </w:r>
            <w:r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350" w:type="dxa"/>
          </w:tcPr>
          <w:p w:rsidR="006B2336" w:rsidRPr="006B2336" w:rsidRDefault="006B2336" w:rsidP="00FF4058">
            <w:pPr>
              <w:autoSpaceDE w:val="0"/>
              <w:autoSpaceDN w:val="0"/>
              <w:adjustRightInd w:val="0"/>
              <w:spacing w:after="0" w:line="240" w:lineRule="auto"/>
              <w:ind w:left="13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>DN100</w:t>
            </w:r>
          </w:p>
        </w:tc>
      </w:tr>
      <w:tr w:rsidR="006B2336" w:rsidTr="006B2336">
        <w:trPr>
          <w:trHeight w:val="407"/>
        </w:trPr>
        <w:tc>
          <w:tcPr>
            <w:tcW w:w="5070" w:type="dxa"/>
          </w:tcPr>
          <w:p w:rsidR="006B2336" w:rsidRDefault="006B2336" w:rsidP="006B2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>Тип двигателя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4350" w:type="dxa"/>
          </w:tcPr>
          <w:p w:rsidR="006B2336" w:rsidRPr="006B2336" w:rsidRDefault="006B2336" w:rsidP="00FF40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>Электрический, трехфазный</w:t>
            </w:r>
          </w:p>
        </w:tc>
      </w:tr>
      <w:tr w:rsidR="006B2336" w:rsidTr="006B2336">
        <w:trPr>
          <w:trHeight w:val="375"/>
        </w:trPr>
        <w:tc>
          <w:tcPr>
            <w:tcW w:w="5070" w:type="dxa"/>
          </w:tcPr>
          <w:p w:rsidR="006B2336" w:rsidRDefault="006B2336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50" w:type="dxa"/>
          </w:tcPr>
          <w:p w:rsidR="006B2336" w:rsidRPr="006B2336" w:rsidRDefault="006B2336" w:rsidP="00FF4058">
            <w:pPr>
              <w:autoSpaceDE w:val="0"/>
              <w:autoSpaceDN w:val="0"/>
              <w:adjustRightInd w:val="0"/>
              <w:spacing w:after="0" w:line="240" w:lineRule="auto"/>
              <w:ind w:left="13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B2336" w:rsidTr="006B2336">
        <w:trPr>
          <w:trHeight w:val="480"/>
        </w:trPr>
        <w:tc>
          <w:tcPr>
            <w:tcW w:w="5070" w:type="dxa"/>
          </w:tcPr>
          <w:p w:rsidR="006B2336" w:rsidRPr="006B2336" w:rsidRDefault="006B2336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Степень защиты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         </w:t>
            </w:r>
            <w:r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6B2336" w:rsidRDefault="006B2336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</w:t>
            </w:r>
          </w:p>
        </w:tc>
        <w:tc>
          <w:tcPr>
            <w:tcW w:w="4350" w:type="dxa"/>
          </w:tcPr>
          <w:p w:rsidR="006B2336" w:rsidRPr="006B2336" w:rsidRDefault="006B2336" w:rsidP="00FF4058">
            <w:pPr>
              <w:autoSpaceDE w:val="0"/>
              <w:autoSpaceDN w:val="0"/>
              <w:adjustRightInd w:val="0"/>
              <w:spacing w:after="0" w:line="240" w:lineRule="auto"/>
              <w:ind w:left="13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>IP55</w:t>
            </w:r>
          </w:p>
        </w:tc>
      </w:tr>
      <w:tr w:rsidR="006B2336" w:rsidTr="006B2336">
        <w:trPr>
          <w:trHeight w:val="403"/>
        </w:trPr>
        <w:tc>
          <w:tcPr>
            <w:tcW w:w="5070" w:type="dxa"/>
          </w:tcPr>
          <w:p w:rsidR="006B2336" w:rsidRPr="006B2336" w:rsidRDefault="006B2336" w:rsidP="006B2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Напряжение (В)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</w:t>
            </w:r>
          </w:p>
          <w:p w:rsidR="006B2336" w:rsidRDefault="006B2336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50" w:type="dxa"/>
          </w:tcPr>
          <w:p w:rsidR="006B2336" w:rsidRPr="006B2336" w:rsidRDefault="00FF4058" w:rsidP="00987420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</w:t>
            </w:r>
            <w:r w:rsidR="00D87E94">
              <w:rPr>
                <w:rFonts w:ascii="Times New Roman" w:hAnsi="Times New Roman" w:cs="Times New Roman"/>
                <w:bCs/>
                <w:sz w:val="28"/>
                <w:szCs w:val="28"/>
              </w:rPr>
              <w:t>3/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D1BC5">
              <w:rPr>
                <w:rFonts w:ascii="Times New Roman" w:hAnsi="Times New Roman" w:cs="Times New Roman"/>
                <w:bCs/>
                <w:sz w:val="28"/>
                <w:szCs w:val="28"/>
              </w:rPr>
              <w:t>380</w:t>
            </w:r>
            <w:r w:rsidR="006B2336"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>V 50Hz</w:t>
            </w:r>
          </w:p>
        </w:tc>
      </w:tr>
      <w:tr w:rsidR="006B2336" w:rsidTr="006B2336">
        <w:trPr>
          <w:trHeight w:val="345"/>
        </w:trPr>
        <w:tc>
          <w:tcPr>
            <w:tcW w:w="5070" w:type="dxa"/>
          </w:tcPr>
          <w:p w:rsidR="006B2336" w:rsidRDefault="006B2336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>Мощность двигателя (</w:t>
            </w:r>
            <w:proofErr w:type="gramStart"/>
            <w:r w:rsidR="00845499"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кВт) </w:t>
            </w:r>
            <w:r w:rsidR="008454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4350" w:type="dxa"/>
          </w:tcPr>
          <w:p w:rsidR="006B2336" w:rsidRPr="006B2336" w:rsidRDefault="00FF4058" w:rsidP="00FF4058">
            <w:pPr>
              <w:autoSpaceDE w:val="0"/>
              <w:autoSpaceDN w:val="0"/>
              <w:adjustRightInd w:val="0"/>
              <w:spacing w:after="0" w:line="240" w:lineRule="auto"/>
              <w:ind w:left="13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6B2336"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B233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B2336"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6B2336" w:rsidTr="006B2336">
        <w:trPr>
          <w:trHeight w:val="517"/>
        </w:trPr>
        <w:tc>
          <w:tcPr>
            <w:tcW w:w="5070" w:type="dxa"/>
          </w:tcPr>
          <w:p w:rsidR="006B2336" w:rsidRDefault="006B2336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Тип привода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4350" w:type="dxa"/>
          </w:tcPr>
          <w:p w:rsidR="006B2336" w:rsidRPr="006B2336" w:rsidRDefault="00FF4058" w:rsidP="00FF4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</w:t>
            </w:r>
            <w:r w:rsidR="006B2336"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>прямой</w:t>
            </w:r>
          </w:p>
        </w:tc>
      </w:tr>
      <w:tr w:rsidR="006B2336" w:rsidTr="006B2336">
        <w:trPr>
          <w:trHeight w:val="360"/>
        </w:trPr>
        <w:tc>
          <w:tcPr>
            <w:tcW w:w="5070" w:type="dxa"/>
          </w:tcPr>
          <w:p w:rsidR="006B2336" w:rsidRDefault="006B2336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Винтовой блок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4350" w:type="dxa"/>
          </w:tcPr>
          <w:p w:rsidR="006B2336" w:rsidRPr="00AD7365" w:rsidRDefault="00AD7365" w:rsidP="00AD7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="002C6C6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масляный</w:t>
            </w:r>
          </w:p>
        </w:tc>
      </w:tr>
      <w:tr w:rsidR="006B2336" w:rsidTr="006B2336">
        <w:trPr>
          <w:trHeight w:val="615"/>
        </w:trPr>
        <w:tc>
          <w:tcPr>
            <w:tcW w:w="5070" w:type="dxa"/>
          </w:tcPr>
          <w:p w:rsidR="006B2336" w:rsidRPr="006B2336" w:rsidRDefault="00FF4058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>Максимальная температура</w:t>
            </w:r>
            <w:r w:rsidR="006B23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</w:t>
            </w:r>
          </w:p>
          <w:p w:rsidR="006B2336" w:rsidRDefault="00FF4058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>окружающей среды (</w:t>
            </w:r>
            <w:proofErr w:type="gramStart"/>
            <w:r w:rsidR="00AD7365"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ºC) </w:t>
            </w:r>
            <w:r w:rsidR="00AD73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</w:t>
            </w:r>
          </w:p>
        </w:tc>
        <w:tc>
          <w:tcPr>
            <w:tcW w:w="4350" w:type="dxa"/>
          </w:tcPr>
          <w:p w:rsidR="006B2336" w:rsidRPr="006B2336" w:rsidRDefault="00FF4058" w:rsidP="00FF4058">
            <w:pPr>
              <w:autoSpaceDE w:val="0"/>
              <w:autoSpaceDN w:val="0"/>
              <w:adjustRightInd w:val="0"/>
              <w:spacing w:after="0" w:line="240" w:lineRule="auto"/>
              <w:ind w:left="13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>+43 ºC</w:t>
            </w:r>
          </w:p>
        </w:tc>
      </w:tr>
      <w:tr w:rsidR="006B2336" w:rsidTr="006B2336">
        <w:trPr>
          <w:trHeight w:val="285"/>
        </w:trPr>
        <w:tc>
          <w:tcPr>
            <w:tcW w:w="5070" w:type="dxa"/>
          </w:tcPr>
          <w:p w:rsidR="006B2336" w:rsidRDefault="00FF4058" w:rsidP="00987420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>Минимальная температура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>окружающей среды (</w:t>
            </w:r>
            <w:proofErr w:type="gramStart"/>
            <w:r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>ºC)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</w:t>
            </w:r>
            <w:r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350" w:type="dxa"/>
          </w:tcPr>
          <w:p w:rsidR="006B2336" w:rsidRPr="006B2336" w:rsidRDefault="00FF4058" w:rsidP="00987420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</w:t>
            </w:r>
            <w:r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>+3 ºC</w:t>
            </w:r>
          </w:p>
        </w:tc>
      </w:tr>
      <w:tr w:rsidR="006B2336" w:rsidTr="006B2336">
        <w:trPr>
          <w:trHeight w:val="345"/>
        </w:trPr>
        <w:tc>
          <w:tcPr>
            <w:tcW w:w="5070" w:type="dxa"/>
          </w:tcPr>
          <w:p w:rsidR="006B2336" w:rsidRDefault="006B2336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F4058"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>Уровень шума (дБ)</w:t>
            </w:r>
          </w:p>
        </w:tc>
        <w:tc>
          <w:tcPr>
            <w:tcW w:w="4350" w:type="dxa"/>
          </w:tcPr>
          <w:p w:rsidR="006B2336" w:rsidRPr="006B2336" w:rsidRDefault="00FF4058" w:rsidP="00FF4058">
            <w:pPr>
              <w:autoSpaceDE w:val="0"/>
              <w:autoSpaceDN w:val="0"/>
              <w:adjustRightInd w:val="0"/>
              <w:spacing w:after="0" w:line="240" w:lineRule="auto"/>
              <w:ind w:left="13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Pr="006B2336">
              <w:rPr>
                <w:rFonts w:ascii="Times New Roman" w:hAnsi="Times New Roman" w:cs="Times New Roman"/>
                <w:bCs/>
                <w:sz w:val="28"/>
                <w:szCs w:val="28"/>
              </w:rPr>
              <w:t>78</w:t>
            </w:r>
          </w:p>
        </w:tc>
      </w:tr>
      <w:tr w:rsidR="00AD7365" w:rsidTr="006B2336">
        <w:trPr>
          <w:trHeight w:val="345"/>
        </w:trPr>
        <w:tc>
          <w:tcPr>
            <w:tcW w:w="5070" w:type="dxa"/>
          </w:tcPr>
          <w:p w:rsidR="00AD7365" w:rsidRPr="006B2336" w:rsidRDefault="00BD1BC5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Система охлаждения </w:t>
            </w:r>
          </w:p>
        </w:tc>
        <w:tc>
          <w:tcPr>
            <w:tcW w:w="4350" w:type="dxa"/>
          </w:tcPr>
          <w:p w:rsidR="00AD7365" w:rsidRDefault="00BD1BC5" w:rsidP="00FF4058">
            <w:pPr>
              <w:autoSpaceDE w:val="0"/>
              <w:autoSpaceDN w:val="0"/>
              <w:adjustRightInd w:val="0"/>
              <w:spacing w:after="0" w:line="240" w:lineRule="auto"/>
              <w:ind w:left="13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Воздушное</w:t>
            </w:r>
          </w:p>
        </w:tc>
      </w:tr>
      <w:tr w:rsidR="00D87E94" w:rsidTr="006B2336">
        <w:trPr>
          <w:trHeight w:val="345"/>
        </w:trPr>
        <w:tc>
          <w:tcPr>
            <w:tcW w:w="5070" w:type="dxa"/>
          </w:tcPr>
          <w:p w:rsidR="00D87E94" w:rsidRDefault="00D87E94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пуска</w:t>
            </w:r>
          </w:p>
        </w:tc>
        <w:tc>
          <w:tcPr>
            <w:tcW w:w="4350" w:type="dxa"/>
          </w:tcPr>
          <w:p w:rsidR="00D87E94" w:rsidRDefault="00D87E94" w:rsidP="00FF4058">
            <w:pPr>
              <w:autoSpaceDE w:val="0"/>
              <w:autoSpaceDN w:val="0"/>
              <w:adjustRightInd w:val="0"/>
              <w:spacing w:after="0" w:line="240" w:lineRule="auto"/>
              <w:ind w:left="13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Плавный пуск</w:t>
            </w:r>
          </w:p>
        </w:tc>
      </w:tr>
      <w:tr w:rsidR="00D87E94" w:rsidTr="006B2336">
        <w:trPr>
          <w:trHeight w:val="345"/>
        </w:trPr>
        <w:tc>
          <w:tcPr>
            <w:tcW w:w="5070" w:type="dxa"/>
          </w:tcPr>
          <w:p w:rsidR="00D87E94" w:rsidRDefault="00D87E94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Отключение при превышении силы тока</w:t>
            </w:r>
          </w:p>
        </w:tc>
        <w:tc>
          <w:tcPr>
            <w:tcW w:w="4350" w:type="dxa"/>
          </w:tcPr>
          <w:p w:rsidR="00D87E94" w:rsidRDefault="00D87E94" w:rsidP="00FF4058">
            <w:pPr>
              <w:autoSpaceDE w:val="0"/>
              <w:autoSpaceDN w:val="0"/>
              <w:adjustRightInd w:val="0"/>
              <w:spacing w:after="0" w:line="240" w:lineRule="auto"/>
              <w:ind w:left="13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559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Да</w:t>
            </w:r>
          </w:p>
        </w:tc>
      </w:tr>
      <w:tr w:rsidR="00D87E94" w:rsidTr="006B2336">
        <w:trPr>
          <w:trHeight w:val="345"/>
        </w:trPr>
        <w:tc>
          <w:tcPr>
            <w:tcW w:w="5070" w:type="dxa"/>
          </w:tcPr>
          <w:p w:rsidR="00D87E94" w:rsidRDefault="00D87E94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Отключение при превышении температуры или давления</w:t>
            </w:r>
          </w:p>
        </w:tc>
        <w:tc>
          <w:tcPr>
            <w:tcW w:w="4350" w:type="dxa"/>
          </w:tcPr>
          <w:p w:rsidR="00D87E94" w:rsidRDefault="00855995" w:rsidP="00FF4058">
            <w:pPr>
              <w:autoSpaceDE w:val="0"/>
              <w:autoSpaceDN w:val="0"/>
              <w:adjustRightInd w:val="0"/>
              <w:spacing w:after="0" w:line="240" w:lineRule="auto"/>
              <w:ind w:left="13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Да</w:t>
            </w:r>
          </w:p>
        </w:tc>
      </w:tr>
      <w:tr w:rsidR="00D87E94" w:rsidTr="006B2336">
        <w:trPr>
          <w:trHeight w:val="345"/>
        </w:trPr>
        <w:tc>
          <w:tcPr>
            <w:tcW w:w="5070" w:type="dxa"/>
          </w:tcPr>
          <w:p w:rsidR="00D87E94" w:rsidRDefault="00D87E94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Защита двигателя</w:t>
            </w:r>
          </w:p>
        </w:tc>
        <w:tc>
          <w:tcPr>
            <w:tcW w:w="4350" w:type="dxa"/>
          </w:tcPr>
          <w:p w:rsidR="00D87E94" w:rsidRDefault="00855995" w:rsidP="00FF4058">
            <w:pPr>
              <w:autoSpaceDE w:val="0"/>
              <w:autoSpaceDN w:val="0"/>
              <w:adjustRightInd w:val="0"/>
              <w:spacing w:after="0" w:line="240" w:lineRule="auto"/>
              <w:ind w:left="13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Да</w:t>
            </w:r>
          </w:p>
        </w:tc>
      </w:tr>
      <w:tr w:rsidR="00D87E94" w:rsidTr="006B2336">
        <w:trPr>
          <w:trHeight w:val="345"/>
        </w:trPr>
        <w:tc>
          <w:tcPr>
            <w:tcW w:w="5070" w:type="dxa"/>
          </w:tcPr>
          <w:p w:rsidR="00D87E94" w:rsidRDefault="00D87E94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Срок службы </w:t>
            </w:r>
          </w:p>
        </w:tc>
        <w:tc>
          <w:tcPr>
            <w:tcW w:w="4350" w:type="dxa"/>
          </w:tcPr>
          <w:p w:rsidR="00D87E94" w:rsidRDefault="00855995" w:rsidP="00FF4058">
            <w:pPr>
              <w:autoSpaceDE w:val="0"/>
              <w:autoSpaceDN w:val="0"/>
              <w:adjustRightInd w:val="0"/>
              <w:spacing w:after="0" w:line="240" w:lineRule="auto"/>
              <w:ind w:left="13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 менее 1</w:t>
            </w:r>
            <w:r w:rsidR="008C4FD6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лет</w:t>
            </w:r>
          </w:p>
        </w:tc>
      </w:tr>
      <w:tr w:rsidR="00855995" w:rsidTr="006B2336">
        <w:trPr>
          <w:trHeight w:val="345"/>
        </w:trPr>
        <w:tc>
          <w:tcPr>
            <w:tcW w:w="5070" w:type="dxa"/>
          </w:tcPr>
          <w:p w:rsidR="00855995" w:rsidRDefault="00855995" w:rsidP="006B2336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Средняя наработка на отказ </w:t>
            </w:r>
          </w:p>
        </w:tc>
        <w:tc>
          <w:tcPr>
            <w:tcW w:w="4350" w:type="dxa"/>
          </w:tcPr>
          <w:p w:rsidR="00855995" w:rsidRDefault="00855995" w:rsidP="00855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не менее 15000 м/часов</w:t>
            </w:r>
          </w:p>
        </w:tc>
      </w:tr>
      <w:tr w:rsidR="00987420" w:rsidTr="006B2336">
        <w:trPr>
          <w:trHeight w:val="345"/>
        </w:trPr>
        <w:tc>
          <w:tcPr>
            <w:tcW w:w="5070" w:type="dxa"/>
          </w:tcPr>
          <w:p w:rsidR="00987420" w:rsidRPr="009D73A2" w:rsidRDefault="00987420" w:rsidP="00987420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Состояние оборудования должно быть</w:t>
            </w:r>
          </w:p>
        </w:tc>
        <w:tc>
          <w:tcPr>
            <w:tcW w:w="4350" w:type="dxa"/>
          </w:tcPr>
          <w:p w:rsidR="00987420" w:rsidRPr="009D73A2" w:rsidRDefault="00987420" w:rsidP="0098742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Новым, не использованным</w:t>
            </w:r>
          </w:p>
        </w:tc>
      </w:tr>
    </w:tbl>
    <w:p w:rsidR="00F55B8E" w:rsidRPr="00F55B8E" w:rsidRDefault="00F55B8E" w:rsidP="006C7668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443F28" w:rsidRPr="00342683" w:rsidRDefault="00443F28" w:rsidP="0034268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2D87" w:rsidRPr="00342683" w:rsidRDefault="00EA2D87" w:rsidP="00EA2D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2D87" w:rsidRPr="00342683" w:rsidRDefault="00EA2D87" w:rsidP="00EA2D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2D87" w:rsidRPr="00342683" w:rsidRDefault="00EA2D87" w:rsidP="00EA2D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2D87" w:rsidRDefault="00EA2D87" w:rsidP="00EA2D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55995" w:rsidRDefault="00855995" w:rsidP="0085599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55995" w:rsidRDefault="00855995" w:rsidP="00855995">
      <w:pPr>
        <w:autoSpaceDE w:val="0"/>
        <w:autoSpaceDN w:val="0"/>
        <w:adjustRightInd w:val="0"/>
        <w:spacing w:after="0" w:line="240" w:lineRule="auto"/>
        <w:ind w:left="-709" w:hanging="14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55995" w:rsidRDefault="00855995" w:rsidP="00E75231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14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56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Требование к конструкции</w:t>
      </w:r>
      <w:r w:rsidR="003425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устройство компрессора (размещение агрегатов, узлов, систем управления и др.) должно иметь удобство и безопасность монтажа, эксплуатации, технического обслуживания </w:t>
      </w:r>
      <w:r w:rsidR="00E75231">
        <w:rPr>
          <w:rFonts w:ascii="Times New Roman" w:eastAsiaTheme="minorHAnsi" w:hAnsi="Times New Roman" w:cs="Times New Roman"/>
          <w:sz w:val="28"/>
          <w:szCs w:val="28"/>
          <w:lang w:eastAsia="en-US"/>
        </w:rPr>
        <w:t>и ремонта</w:t>
      </w:r>
      <w:r w:rsidR="0034250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E752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342504" w:rsidRDefault="00342504" w:rsidP="00F47EA8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283" w:hanging="14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56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Требование к комплектности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r w:rsidR="009D46B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компрессор, электрический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шкаф</w:t>
      </w:r>
      <w:r w:rsidR="00E75231">
        <w:rPr>
          <w:rFonts w:ascii="Times New Roman" w:eastAsiaTheme="minorHAnsi" w:hAnsi="Times New Roman" w:cs="Times New Roman"/>
          <w:sz w:val="28"/>
          <w:szCs w:val="28"/>
          <w:lang w:eastAsia="en-US"/>
        </w:rPr>
        <w:t>(конструкция шкафа должна исключать доступ к токоведущим частям как при открытой двери , так и при снятой защитной лицевой панели),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паспорт, руководство по эксплуатации </w:t>
      </w:r>
      <w:r w:rsidR="009D46B9" w:rsidRPr="009D46B9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русском </w:t>
      </w:r>
      <w:r w:rsidR="009D46B9">
        <w:rPr>
          <w:rFonts w:ascii="Times New Roman" w:eastAsiaTheme="minorHAnsi" w:hAnsi="Times New Roman" w:cs="Times New Roman"/>
          <w:sz w:val="28"/>
          <w:szCs w:val="28"/>
          <w:lang w:eastAsia="en-US"/>
        </w:rPr>
        <w:t>языке)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сертификат соответствия, чертежи основных узлов и деталей, каталог запасных частей и комплектующих</w:t>
      </w:r>
      <w:r w:rsidR="00B331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D46B9" w:rsidRPr="009D46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D46B9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Участник, признанный победителем по результатам конкурса, должен обеспечить комплектность поставки и включить в объем поставки все, что необходима для нормальной безопасной эксплуатации оборудования, даже если это специально не оговорено в данном техническом задании.</w:t>
      </w:r>
      <w:r w:rsidR="00E752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9D46B9" w:rsidRDefault="00F47EA8" w:rsidP="00845499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283" w:hanging="14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7EA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Требование к упаковке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 упаковка груза должна обеспечивать защиту от вандализма и от воздействия атмосферных осадков на срок поставки оборудования. Все составные части должны иметь узлы крепления(подвески) для обеспечения закрепления при транспортировке, погрузке, выгрузке и монтаже на месте эксплуатации.</w:t>
      </w:r>
    </w:p>
    <w:p w:rsidR="00987420" w:rsidRDefault="00987420" w:rsidP="00987420">
      <w:pPr>
        <w:pStyle w:val="a4"/>
        <w:autoSpaceDE w:val="0"/>
        <w:autoSpaceDN w:val="0"/>
        <w:adjustRightInd w:val="0"/>
        <w:spacing w:after="0" w:line="240" w:lineRule="auto"/>
        <w:ind w:left="284" w:right="28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87420" w:rsidRPr="00855995" w:rsidRDefault="00987420" w:rsidP="00845499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283" w:hanging="14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742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Дополнительные требования</w:t>
      </w:r>
      <w:r w:rsidRPr="009874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документ подтверждающий, что Претендент является производителем оборудования или документ, подтверждающий статус официального представителя (дилера/партнера) от изготовителя оборудования с указанием полномочий (в </w:t>
      </w:r>
      <w:proofErr w:type="spellStart"/>
      <w:r w:rsidRPr="00987420">
        <w:rPr>
          <w:rFonts w:ascii="Times New Roman" w:eastAsiaTheme="minorHAnsi" w:hAnsi="Times New Roman" w:cs="Times New Roman"/>
          <w:sz w:val="28"/>
          <w:szCs w:val="28"/>
          <w:lang w:eastAsia="en-US"/>
        </w:rPr>
        <w:t>т.ч</w:t>
      </w:r>
      <w:proofErr w:type="spellEnd"/>
      <w:r w:rsidRPr="009874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гарантии производителя на заявленный срок в 12 месяцев со дня подписания акта комплексного опробования оборудования.</w:t>
      </w:r>
    </w:p>
    <w:p w:rsidR="00A16B35" w:rsidRDefault="00A16B35" w:rsidP="001F1D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F55B8E" w:rsidRDefault="00F55B8E" w:rsidP="00A16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5B8E" w:rsidRDefault="00F55B8E" w:rsidP="00A16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5B8E" w:rsidRDefault="00F55B8E" w:rsidP="00A16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5B8E" w:rsidRPr="00461233" w:rsidRDefault="00F55B8E" w:rsidP="00F55B8E">
      <w:pPr>
        <w:autoSpaceDE w:val="0"/>
        <w:autoSpaceDN w:val="0"/>
        <w:adjustRightInd w:val="0"/>
        <w:rPr>
          <w:rFonts w:ascii="Arial-BoldMT" w:hAnsi="Arial-BoldMT" w:cs="Arial-BoldMT"/>
          <w:bCs/>
        </w:rPr>
      </w:pPr>
    </w:p>
    <w:p w:rsidR="0077456D" w:rsidRDefault="0077456D" w:rsidP="00F254BC">
      <w:pPr>
        <w:rPr>
          <w:rFonts w:ascii="Times New Roman" w:hAnsi="Times New Roman"/>
          <w:sz w:val="24"/>
          <w:szCs w:val="24"/>
        </w:rPr>
      </w:pPr>
    </w:p>
    <w:sectPr w:rsidR="0077456D" w:rsidSect="00107154">
      <w:footerReference w:type="default" r:id="rId8"/>
      <w:pgSz w:w="11906" w:h="16838"/>
      <w:pgMar w:top="142" w:right="424" w:bottom="993" w:left="142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A97" w:rsidRDefault="00DE3A97" w:rsidP="00810CE9">
      <w:pPr>
        <w:spacing w:after="0" w:line="240" w:lineRule="auto"/>
      </w:pPr>
      <w:r>
        <w:separator/>
      </w:r>
    </w:p>
  </w:endnote>
  <w:endnote w:type="continuationSeparator" w:id="0">
    <w:p w:rsidR="00DE3A97" w:rsidRDefault="00DE3A97" w:rsidP="00810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30146"/>
      <w:docPartObj>
        <w:docPartGallery w:val="Page Numbers (Bottom of Page)"/>
        <w:docPartUnique/>
      </w:docPartObj>
    </w:sdtPr>
    <w:sdtEndPr/>
    <w:sdtContent>
      <w:p w:rsidR="008571AE" w:rsidRDefault="0098571C">
        <w:pPr>
          <w:pStyle w:val="af1"/>
          <w:jc w:val="right"/>
        </w:pPr>
        <w:r>
          <w:fldChar w:fldCharType="begin"/>
        </w:r>
        <w:r w:rsidR="008571AE">
          <w:instrText xml:space="preserve"> PAGE   \* MERGEFORMAT </w:instrText>
        </w:r>
        <w:r>
          <w:fldChar w:fldCharType="separate"/>
        </w:r>
        <w:r w:rsidR="009662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71AE" w:rsidRDefault="008571A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A97" w:rsidRDefault="00DE3A97" w:rsidP="00810CE9">
      <w:pPr>
        <w:spacing w:after="0" w:line="240" w:lineRule="auto"/>
      </w:pPr>
      <w:r>
        <w:separator/>
      </w:r>
    </w:p>
  </w:footnote>
  <w:footnote w:type="continuationSeparator" w:id="0">
    <w:p w:rsidR="00DE3A97" w:rsidRDefault="00DE3A97" w:rsidP="00810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42D"/>
    <w:multiLevelType w:val="hybridMultilevel"/>
    <w:tmpl w:val="53AC5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85556"/>
    <w:multiLevelType w:val="multilevel"/>
    <w:tmpl w:val="A126B4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1C2C10"/>
    <w:multiLevelType w:val="hybridMultilevel"/>
    <w:tmpl w:val="514A0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F199D"/>
    <w:multiLevelType w:val="hybridMultilevel"/>
    <w:tmpl w:val="7A1C0E3E"/>
    <w:lvl w:ilvl="0" w:tplc="D8908B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45B84"/>
    <w:multiLevelType w:val="multilevel"/>
    <w:tmpl w:val="1B0E6C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B05A7D"/>
    <w:multiLevelType w:val="hybridMultilevel"/>
    <w:tmpl w:val="ADAC0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E225A"/>
    <w:multiLevelType w:val="multilevel"/>
    <w:tmpl w:val="2EDE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D81701"/>
    <w:multiLevelType w:val="multilevel"/>
    <w:tmpl w:val="4AD097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33545FDE"/>
    <w:multiLevelType w:val="hybridMultilevel"/>
    <w:tmpl w:val="2ACC5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F39A7"/>
    <w:multiLevelType w:val="hybridMultilevel"/>
    <w:tmpl w:val="0234FD62"/>
    <w:lvl w:ilvl="0" w:tplc="4C5AAE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818C5"/>
    <w:multiLevelType w:val="hybridMultilevel"/>
    <w:tmpl w:val="39E69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C10C1"/>
    <w:multiLevelType w:val="hybridMultilevel"/>
    <w:tmpl w:val="BE52D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C296E"/>
    <w:multiLevelType w:val="hybridMultilevel"/>
    <w:tmpl w:val="EB9C631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0E61A05"/>
    <w:multiLevelType w:val="hybridMultilevel"/>
    <w:tmpl w:val="681A29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624D9F"/>
    <w:multiLevelType w:val="hybridMultilevel"/>
    <w:tmpl w:val="38A47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11"/>
  </w:num>
  <w:num w:numId="11">
    <w:abstractNumId w:val="3"/>
  </w:num>
  <w:num w:numId="12">
    <w:abstractNumId w:val="13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9C4"/>
    <w:rsid w:val="00001A16"/>
    <w:rsid w:val="000039C4"/>
    <w:rsid w:val="000318EB"/>
    <w:rsid w:val="00031BDF"/>
    <w:rsid w:val="00033B46"/>
    <w:rsid w:val="00035F19"/>
    <w:rsid w:val="00045D1A"/>
    <w:rsid w:val="0007521F"/>
    <w:rsid w:val="0008370D"/>
    <w:rsid w:val="000B3997"/>
    <w:rsid w:val="000C47A4"/>
    <w:rsid w:val="000D0E17"/>
    <w:rsid w:val="000D5CD8"/>
    <w:rsid w:val="000F29EB"/>
    <w:rsid w:val="000F4543"/>
    <w:rsid w:val="0010275B"/>
    <w:rsid w:val="00105AA5"/>
    <w:rsid w:val="00107154"/>
    <w:rsid w:val="00114412"/>
    <w:rsid w:val="0012231C"/>
    <w:rsid w:val="001231DE"/>
    <w:rsid w:val="00124C64"/>
    <w:rsid w:val="00146948"/>
    <w:rsid w:val="00154E36"/>
    <w:rsid w:val="00174EE0"/>
    <w:rsid w:val="00175B10"/>
    <w:rsid w:val="00177A04"/>
    <w:rsid w:val="001823EF"/>
    <w:rsid w:val="00182FAF"/>
    <w:rsid w:val="00183778"/>
    <w:rsid w:val="0018499F"/>
    <w:rsid w:val="001A165A"/>
    <w:rsid w:val="001C480A"/>
    <w:rsid w:val="001C5A6F"/>
    <w:rsid w:val="001D79B2"/>
    <w:rsid w:val="001E2A8B"/>
    <w:rsid w:val="001E41A9"/>
    <w:rsid w:val="001F1D7C"/>
    <w:rsid w:val="001F252A"/>
    <w:rsid w:val="00220EE4"/>
    <w:rsid w:val="00222EE9"/>
    <w:rsid w:val="00222FCB"/>
    <w:rsid w:val="00235AEC"/>
    <w:rsid w:val="00250901"/>
    <w:rsid w:val="002509E6"/>
    <w:rsid w:val="002649BA"/>
    <w:rsid w:val="00273AAD"/>
    <w:rsid w:val="00294D7E"/>
    <w:rsid w:val="002969E1"/>
    <w:rsid w:val="002A264E"/>
    <w:rsid w:val="002A6B96"/>
    <w:rsid w:val="002A6C05"/>
    <w:rsid w:val="002B2116"/>
    <w:rsid w:val="002C3983"/>
    <w:rsid w:val="002C5F51"/>
    <w:rsid w:val="002C6C68"/>
    <w:rsid w:val="002E5499"/>
    <w:rsid w:val="002F6F5C"/>
    <w:rsid w:val="002F7E51"/>
    <w:rsid w:val="00300E59"/>
    <w:rsid w:val="00305307"/>
    <w:rsid w:val="00307889"/>
    <w:rsid w:val="003325C6"/>
    <w:rsid w:val="00340246"/>
    <w:rsid w:val="00342504"/>
    <w:rsid w:val="00342683"/>
    <w:rsid w:val="00343213"/>
    <w:rsid w:val="00350D60"/>
    <w:rsid w:val="00352E4A"/>
    <w:rsid w:val="0035323B"/>
    <w:rsid w:val="003644AE"/>
    <w:rsid w:val="00364BAC"/>
    <w:rsid w:val="00373B06"/>
    <w:rsid w:val="00375988"/>
    <w:rsid w:val="00383883"/>
    <w:rsid w:val="003876AD"/>
    <w:rsid w:val="003A2ED0"/>
    <w:rsid w:val="003A5F5A"/>
    <w:rsid w:val="003C5C76"/>
    <w:rsid w:val="003C6841"/>
    <w:rsid w:val="003E1040"/>
    <w:rsid w:val="003E19AF"/>
    <w:rsid w:val="003F262B"/>
    <w:rsid w:val="003F70B4"/>
    <w:rsid w:val="00406D8F"/>
    <w:rsid w:val="00411C03"/>
    <w:rsid w:val="004126B1"/>
    <w:rsid w:val="00426BE7"/>
    <w:rsid w:val="00437234"/>
    <w:rsid w:val="004378AB"/>
    <w:rsid w:val="00443F28"/>
    <w:rsid w:val="00445AAF"/>
    <w:rsid w:val="00456538"/>
    <w:rsid w:val="00456C88"/>
    <w:rsid w:val="004624D0"/>
    <w:rsid w:val="0046582F"/>
    <w:rsid w:val="0046652A"/>
    <w:rsid w:val="00475141"/>
    <w:rsid w:val="00486315"/>
    <w:rsid w:val="004A36D6"/>
    <w:rsid w:val="004C37FC"/>
    <w:rsid w:val="004D379D"/>
    <w:rsid w:val="004E4527"/>
    <w:rsid w:val="004E729C"/>
    <w:rsid w:val="004F229A"/>
    <w:rsid w:val="00501541"/>
    <w:rsid w:val="0052198B"/>
    <w:rsid w:val="005534AB"/>
    <w:rsid w:val="00563ECF"/>
    <w:rsid w:val="00575F2F"/>
    <w:rsid w:val="00576B24"/>
    <w:rsid w:val="005A1872"/>
    <w:rsid w:val="005A595B"/>
    <w:rsid w:val="005A5C3C"/>
    <w:rsid w:val="005C02F8"/>
    <w:rsid w:val="005C1693"/>
    <w:rsid w:val="005D4FB9"/>
    <w:rsid w:val="00612E11"/>
    <w:rsid w:val="00622820"/>
    <w:rsid w:val="006336B6"/>
    <w:rsid w:val="00637096"/>
    <w:rsid w:val="006415B9"/>
    <w:rsid w:val="00650659"/>
    <w:rsid w:val="006511F2"/>
    <w:rsid w:val="0067054E"/>
    <w:rsid w:val="006706B9"/>
    <w:rsid w:val="006710DE"/>
    <w:rsid w:val="006768E9"/>
    <w:rsid w:val="006817A9"/>
    <w:rsid w:val="00690E32"/>
    <w:rsid w:val="00692066"/>
    <w:rsid w:val="00695772"/>
    <w:rsid w:val="006A3545"/>
    <w:rsid w:val="006B2336"/>
    <w:rsid w:val="006C64C6"/>
    <w:rsid w:val="006C7668"/>
    <w:rsid w:val="006D1F8A"/>
    <w:rsid w:val="006D33BE"/>
    <w:rsid w:val="006F67BA"/>
    <w:rsid w:val="00705B40"/>
    <w:rsid w:val="00727AD4"/>
    <w:rsid w:val="00731120"/>
    <w:rsid w:val="00742D06"/>
    <w:rsid w:val="00745039"/>
    <w:rsid w:val="007461D1"/>
    <w:rsid w:val="00760E50"/>
    <w:rsid w:val="0076256D"/>
    <w:rsid w:val="00770FDA"/>
    <w:rsid w:val="0077456D"/>
    <w:rsid w:val="00786975"/>
    <w:rsid w:val="007A318A"/>
    <w:rsid w:val="007D3E3C"/>
    <w:rsid w:val="00807058"/>
    <w:rsid w:val="00810CE9"/>
    <w:rsid w:val="008118B7"/>
    <w:rsid w:val="00811E21"/>
    <w:rsid w:val="00831DE9"/>
    <w:rsid w:val="00840517"/>
    <w:rsid w:val="00845499"/>
    <w:rsid w:val="008455AE"/>
    <w:rsid w:val="00855995"/>
    <w:rsid w:val="00856359"/>
    <w:rsid w:val="008571AE"/>
    <w:rsid w:val="00864DE1"/>
    <w:rsid w:val="00870B86"/>
    <w:rsid w:val="008730DC"/>
    <w:rsid w:val="00876003"/>
    <w:rsid w:val="00882B92"/>
    <w:rsid w:val="00883CE1"/>
    <w:rsid w:val="00886599"/>
    <w:rsid w:val="00891D5C"/>
    <w:rsid w:val="008A19D8"/>
    <w:rsid w:val="008B21C1"/>
    <w:rsid w:val="008B34FE"/>
    <w:rsid w:val="008B4044"/>
    <w:rsid w:val="008C4FD6"/>
    <w:rsid w:val="008C7E69"/>
    <w:rsid w:val="008E07FB"/>
    <w:rsid w:val="008F237A"/>
    <w:rsid w:val="00900D45"/>
    <w:rsid w:val="0090518C"/>
    <w:rsid w:val="00923E04"/>
    <w:rsid w:val="00926810"/>
    <w:rsid w:val="00940136"/>
    <w:rsid w:val="00943CAA"/>
    <w:rsid w:val="00951E5C"/>
    <w:rsid w:val="0096443A"/>
    <w:rsid w:val="009647C7"/>
    <w:rsid w:val="009655C2"/>
    <w:rsid w:val="009662A0"/>
    <w:rsid w:val="009851E0"/>
    <w:rsid w:val="0098571C"/>
    <w:rsid w:val="00987420"/>
    <w:rsid w:val="00995ABE"/>
    <w:rsid w:val="009B1D61"/>
    <w:rsid w:val="009C3724"/>
    <w:rsid w:val="009C5412"/>
    <w:rsid w:val="009D46B9"/>
    <w:rsid w:val="009F5661"/>
    <w:rsid w:val="009F5D10"/>
    <w:rsid w:val="009F710D"/>
    <w:rsid w:val="00A00CD8"/>
    <w:rsid w:val="00A032F8"/>
    <w:rsid w:val="00A10DC1"/>
    <w:rsid w:val="00A16B35"/>
    <w:rsid w:val="00A306A7"/>
    <w:rsid w:val="00A43F51"/>
    <w:rsid w:val="00A442FA"/>
    <w:rsid w:val="00A86622"/>
    <w:rsid w:val="00A9682E"/>
    <w:rsid w:val="00A97F50"/>
    <w:rsid w:val="00AD7365"/>
    <w:rsid w:val="00AD73FA"/>
    <w:rsid w:val="00AE7DB3"/>
    <w:rsid w:val="00AF2035"/>
    <w:rsid w:val="00AF5283"/>
    <w:rsid w:val="00B03EAB"/>
    <w:rsid w:val="00B10B36"/>
    <w:rsid w:val="00B230E5"/>
    <w:rsid w:val="00B331BF"/>
    <w:rsid w:val="00B37B41"/>
    <w:rsid w:val="00B37F02"/>
    <w:rsid w:val="00B73317"/>
    <w:rsid w:val="00B77ED2"/>
    <w:rsid w:val="00B84195"/>
    <w:rsid w:val="00BA4EEE"/>
    <w:rsid w:val="00BA6075"/>
    <w:rsid w:val="00BB76CC"/>
    <w:rsid w:val="00BD1BC5"/>
    <w:rsid w:val="00BF23F0"/>
    <w:rsid w:val="00BF2F97"/>
    <w:rsid w:val="00C06938"/>
    <w:rsid w:val="00C26727"/>
    <w:rsid w:val="00C3793B"/>
    <w:rsid w:val="00C400CB"/>
    <w:rsid w:val="00C4424C"/>
    <w:rsid w:val="00C647F9"/>
    <w:rsid w:val="00C662DC"/>
    <w:rsid w:val="00C71686"/>
    <w:rsid w:val="00C8480E"/>
    <w:rsid w:val="00C9693E"/>
    <w:rsid w:val="00CA7C70"/>
    <w:rsid w:val="00CD0DBA"/>
    <w:rsid w:val="00CE5DD0"/>
    <w:rsid w:val="00CF2805"/>
    <w:rsid w:val="00CF6516"/>
    <w:rsid w:val="00D04682"/>
    <w:rsid w:val="00D16922"/>
    <w:rsid w:val="00D232D6"/>
    <w:rsid w:val="00D42D14"/>
    <w:rsid w:val="00D46664"/>
    <w:rsid w:val="00D56A09"/>
    <w:rsid w:val="00D57225"/>
    <w:rsid w:val="00D87E94"/>
    <w:rsid w:val="00D95800"/>
    <w:rsid w:val="00DA09B8"/>
    <w:rsid w:val="00DA5F2E"/>
    <w:rsid w:val="00DA6A6F"/>
    <w:rsid w:val="00DB45FD"/>
    <w:rsid w:val="00DB7B95"/>
    <w:rsid w:val="00DD039C"/>
    <w:rsid w:val="00DD4DBA"/>
    <w:rsid w:val="00DE3A97"/>
    <w:rsid w:val="00DE6D42"/>
    <w:rsid w:val="00DF29F7"/>
    <w:rsid w:val="00E16001"/>
    <w:rsid w:val="00E20119"/>
    <w:rsid w:val="00E262EA"/>
    <w:rsid w:val="00E300AF"/>
    <w:rsid w:val="00E30AB4"/>
    <w:rsid w:val="00E32AD3"/>
    <w:rsid w:val="00E448F5"/>
    <w:rsid w:val="00E669F9"/>
    <w:rsid w:val="00E75231"/>
    <w:rsid w:val="00E7704C"/>
    <w:rsid w:val="00E80858"/>
    <w:rsid w:val="00E82D5B"/>
    <w:rsid w:val="00EA2844"/>
    <w:rsid w:val="00EA2D87"/>
    <w:rsid w:val="00EA5CA9"/>
    <w:rsid w:val="00EC5433"/>
    <w:rsid w:val="00EE1C63"/>
    <w:rsid w:val="00EE56B9"/>
    <w:rsid w:val="00EE5AD8"/>
    <w:rsid w:val="00EF3F86"/>
    <w:rsid w:val="00F04BE3"/>
    <w:rsid w:val="00F05116"/>
    <w:rsid w:val="00F058F1"/>
    <w:rsid w:val="00F11167"/>
    <w:rsid w:val="00F236FF"/>
    <w:rsid w:val="00F254BC"/>
    <w:rsid w:val="00F42219"/>
    <w:rsid w:val="00F47EA8"/>
    <w:rsid w:val="00F55B8E"/>
    <w:rsid w:val="00F673C0"/>
    <w:rsid w:val="00F71866"/>
    <w:rsid w:val="00FA1C48"/>
    <w:rsid w:val="00FA6375"/>
    <w:rsid w:val="00FB29A0"/>
    <w:rsid w:val="00FB397B"/>
    <w:rsid w:val="00FC4C40"/>
    <w:rsid w:val="00FC639A"/>
    <w:rsid w:val="00FD2780"/>
    <w:rsid w:val="00FD457E"/>
    <w:rsid w:val="00FD77CF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1647"/>
  <w15:docId w15:val="{6E8249AB-D02F-415A-90D3-0376A731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B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6B35"/>
    <w:pPr>
      <w:ind w:left="720"/>
      <w:contextualSpacing/>
    </w:pPr>
  </w:style>
  <w:style w:type="paragraph" w:styleId="a5">
    <w:name w:val="Body Text"/>
    <w:basedOn w:val="a"/>
    <w:link w:val="a6"/>
    <w:rsid w:val="003E10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3E1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E1040"/>
  </w:style>
  <w:style w:type="paragraph" w:styleId="a8">
    <w:name w:val="Balloon Text"/>
    <w:basedOn w:val="a"/>
    <w:link w:val="a9"/>
    <w:uiPriority w:val="99"/>
    <w:semiHidden/>
    <w:unhideWhenUsed/>
    <w:rsid w:val="00EA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CA9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CF65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F6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F6516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F651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F6516"/>
    <w:rPr>
      <w:rFonts w:eastAsiaTheme="minorEastAsia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810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10CE9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810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10CE9"/>
    <w:rPr>
      <w:rFonts w:eastAsiaTheme="minorEastAsia"/>
      <w:lang w:eastAsia="ru-RU"/>
    </w:rPr>
  </w:style>
  <w:style w:type="paragraph" w:customStyle="1" w:styleId="rtecenter">
    <w:name w:val="rtecenter"/>
    <w:basedOn w:val="a"/>
    <w:rsid w:val="00CE5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CE5DD0"/>
    <w:rPr>
      <w:b/>
      <w:bCs/>
    </w:rPr>
  </w:style>
  <w:style w:type="paragraph" w:styleId="af4">
    <w:name w:val="Normal (Web)"/>
    <w:basedOn w:val="a"/>
    <w:uiPriority w:val="99"/>
    <w:unhideWhenUsed/>
    <w:rsid w:val="00CE5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39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F82DC-520B-42B2-BD3D-AFCF7432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Степашкина Дарья</dc:creator>
  <cp:lastModifiedBy>Астафьев Сергей Юрьевич</cp:lastModifiedBy>
  <cp:revision>12</cp:revision>
  <cp:lastPrinted>2025-01-13T08:18:00Z</cp:lastPrinted>
  <dcterms:created xsi:type="dcterms:W3CDTF">2019-05-12T13:36:00Z</dcterms:created>
  <dcterms:modified xsi:type="dcterms:W3CDTF">2025-01-13T08:55:00Z</dcterms:modified>
</cp:coreProperties>
</file>