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B79" w14:textId="1ED9537A" w:rsidR="00814A69" w:rsidRDefault="00814A69" w:rsidP="00814A69">
      <w:pPr>
        <w:tabs>
          <w:tab w:val="left" w:pos="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F5D97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Лот №</w:t>
      </w:r>
      <w:r w:rsidR="00581C2D">
        <w:rPr>
          <w:rFonts w:ascii="Times New Roman" w:hAnsi="Times New Roman"/>
          <w:sz w:val="24"/>
          <w:szCs w:val="24"/>
        </w:rPr>
        <w:t>7</w:t>
      </w:r>
    </w:p>
    <w:p w14:paraId="14DE1E5B" w14:textId="199BB182" w:rsidR="00814A69" w:rsidRPr="00AD6344" w:rsidRDefault="00814A69" w:rsidP="00814A69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_ОП г. </w:t>
      </w:r>
      <w:r w:rsidR="003D15AE">
        <w:rPr>
          <w:rFonts w:ascii="Times New Roman" w:hAnsi="Times New Roman"/>
          <w:b/>
          <w:sz w:val="24"/>
          <w:szCs w:val="24"/>
        </w:rPr>
        <w:t>Кингисепп</w:t>
      </w:r>
      <w:r>
        <w:rPr>
          <w:rFonts w:ascii="Times New Roman" w:hAnsi="Times New Roman"/>
          <w:b/>
          <w:sz w:val="24"/>
          <w:szCs w:val="24"/>
        </w:rPr>
        <w:t>_ (наименование организации)</w:t>
      </w:r>
    </w:p>
    <w:p w14:paraId="52650DCE" w14:textId="73E5C092" w:rsidR="00CF7822" w:rsidRPr="00304E19" w:rsidRDefault="00304E19" w:rsidP="00304E19">
      <w:pPr>
        <w:jc w:val="center"/>
        <w:rPr>
          <w:b/>
          <w:sz w:val="28"/>
          <w:szCs w:val="28"/>
        </w:rPr>
      </w:pPr>
      <w:r w:rsidRPr="00304E19">
        <w:rPr>
          <w:b/>
          <w:sz w:val="28"/>
          <w:szCs w:val="28"/>
        </w:rPr>
        <w:t>П</w:t>
      </w:r>
      <w:r w:rsidR="003D3A9F" w:rsidRPr="00304E19">
        <w:rPr>
          <w:b/>
          <w:sz w:val="28"/>
          <w:szCs w:val="28"/>
        </w:rPr>
        <w:t>отребность на 3-4</w:t>
      </w:r>
      <w:r w:rsidR="009E6BF0">
        <w:rPr>
          <w:b/>
          <w:sz w:val="28"/>
          <w:szCs w:val="28"/>
        </w:rPr>
        <w:t xml:space="preserve"> </w:t>
      </w:r>
      <w:r w:rsidR="003D3A9F" w:rsidRPr="00304E19">
        <w:rPr>
          <w:b/>
          <w:sz w:val="28"/>
          <w:szCs w:val="28"/>
        </w:rPr>
        <w:t>кв</w:t>
      </w:r>
      <w:r w:rsidR="009E6BF0">
        <w:rPr>
          <w:b/>
          <w:sz w:val="28"/>
          <w:szCs w:val="28"/>
        </w:rPr>
        <w:t>.</w:t>
      </w:r>
      <w:r w:rsidR="003D3A9F" w:rsidRPr="00304E19">
        <w:rPr>
          <w:b/>
          <w:sz w:val="28"/>
          <w:szCs w:val="28"/>
        </w:rPr>
        <w:t xml:space="preserve"> 2025 и 1-2</w:t>
      </w:r>
      <w:r w:rsidR="009E6BF0">
        <w:rPr>
          <w:b/>
          <w:sz w:val="28"/>
          <w:szCs w:val="28"/>
        </w:rPr>
        <w:t xml:space="preserve"> </w:t>
      </w:r>
      <w:r w:rsidR="003D3A9F" w:rsidRPr="00304E19">
        <w:rPr>
          <w:b/>
          <w:sz w:val="28"/>
          <w:szCs w:val="28"/>
        </w:rPr>
        <w:t>кв</w:t>
      </w:r>
      <w:r w:rsidR="009E6BF0">
        <w:rPr>
          <w:b/>
          <w:sz w:val="28"/>
          <w:szCs w:val="28"/>
        </w:rPr>
        <w:t>.</w:t>
      </w:r>
      <w:r w:rsidR="003D3A9F" w:rsidRPr="00304E19">
        <w:rPr>
          <w:b/>
          <w:sz w:val="28"/>
          <w:szCs w:val="28"/>
        </w:rPr>
        <w:t xml:space="preserve"> 2026 (</w:t>
      </w:r>
      <w:r>
        <w:rPr>
          <w:b/>
          <w:sz w:val="28"/>
          <w:szCs w:val="28"/>
        </w:rPr>
        <w:t>ОП г.</w:t>
      </w:r>
      <w:r w:rsidR="009E6BF0">
        <w:rPr>
          <w:b/>
          <w:sz w:val="28"/>
          <w:szCs w:val="28"/>
        </w:rPr>
        <w:t xml:space="preserve"> </w:t>
      </w:r>
      <w:proofErr w:type="gramStart"/>
      <w:r w:rsidR="00C32718">
        <w:rPr>
          <w:b/>
          <w:sz w:val="28"/>
          <w:szCs w:val="28"/>
        </w:rPr>
        <w:t>Кингисепп</w:t>
      </w:r>
      <w:r w:rsidR="00814A69" w:rsidRPr="00304E19">
        <w:rPr>
          <w:b/>
          <w:sz w:val="28"/>
          <w:szCs w:val="28"/>
        </w:rPr>
        <w:t xml:space="preserve">) </w:t>
      </w:r>
      <w:r w:rsidR="00814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                                                            </w:t>
      </w:r>
      <w:r w:rsidR="003D3A9F" w:rsidRPr="00304E19">
        <w:rPr>
          <w:b/>
          <w:sz w:val="28"/>
          <w:szCs w:val="28"/>
        </w:rPr>
        <w:t>с учетом полной потребности на сотрудников</w:t>
      </w:r>
      <w:r w:rsidRPr="00304E19">
        <w:rPr>
          <w:b/>
          <w:sz w:val="28"/>
          <w:szCs w:val="28"/>
        </w:rPr>
        <w:t>,</w:t>
      </w:r>
      <w:r w:rsidR="003D3A9F" w:rsidRPr="00304E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</w:t>
      </w:r>
      <w:r w:rsidR="003D3A9F" w:rsidRPr="00304E19">
        <w:rPr>
          <w:b/>
          <w:sz w:val="28"/>
          <w:szCs w:val="28"/>
        </w:rPr>
        <w:t>в том числе на недостающий персонал согласно ШР</w:t>
      </w:r>
    </w:p>
    <w:tbl>
      <w:tblPr>
        <w:tblStyle w:val="a3"/>
        <w:tblW w:w="106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9"/>
        <w:gridCol w:w="5681"/>
        <w:gridCol w:w="857"/>
        <w:gridCol w:w="821"/>
        <w:gridCol w:w="828"/>
        <w:gridCol w:w="836"/>
        <w:gridCol w:w="851"/>
        <w:gridCol w:w="31"/>
      </w:tblGrid>
      <w:tr w:rsidR="003D3A9F" w14:paraId="6162C0F4" w14:textId="77777777" w:rsidTr="00814A69">
        <w:tc>
          <w:tcPr>
            <w:tcW w:w="699" w:type="dxa"/>
            <w:vMerge w:val="restart"/>
          </w:tcPr>
          <w:p w14:paraId="1C968E94" w14:textId="43CCBA5A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81" w:type="dxa"/>
            <w:vMerge w:val="restart"/>
          </w:tcPr>
          <w:p w14:paraId="56E880D5" w14:textId="03759D26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Наименование СИЗ</w:t>
            </w:r>
          </w:p>
        </w:tc>
        <w:tc>
          <w:tcPr>
            <w:tcW w:w="857" w:type="dxa"/>
            <w:vMerge w:val="restart"/>
          </w:tcPr>
          <w:p w14:paraId="30A346A5" w14:textId="11FAB87F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Ед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изм</w:t>
            </w:r>
            <w:r w:rsidR="00E95E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67" w:type="dxa"/>
            <w:gridSpan w:val="5"/>
          </w:tcPr>
          <w:p w14:paraId="07696C6F" w14:textId="6D127D0B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Потребность</w:t>
            </w:r>
          </w:p>
        </w:tc>
      </w:tr>
      <w:tr w:rsidR="003D3A9F" w14:paraId="7B55E263" w14:textId="77777777" w:rsidTr="00E95EDE">
        <w:trPr>
          <w:gridAfter w:val="1"/>
          <w:wAfter w:w="31" w:type="dxa"/>
          <w:trHeight w:val="557"/>
        </w:trPr>
        <w:tc>
          <w:tcPr>
            <w:tcW w:w="699" w:type="dxa"/>
            <w:vMerge/>
          </w:tcPr>
          <w:p w14:paraId="0BE6F40C" w14:textId="15323FF8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1" w:type="dxa"/>
            <w:vMerge/>
          </w:tcPr>
          <w:p w14:paraId="362D38F7" w14:textId="2C84F346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7FEF35F1" w14:textId="38025238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14:paraId="16F55311" w14:textId="24EA0376" w:rsidR="00304E19" w:rsidRPr="00304E19" w:rsidRDefault="003D3A9F" w:rsidP="00E95EDE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3 кв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828" w:type="dxa"/>
          </w:tcPr>
          <w:p w14:paraId="5C807809" w14:textId="7A2B1959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4 кв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836" w:type="dxa"/>
          </w:tcPr>
          <w:p w14:paraId="4789C856" w14:textId="627851AF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1 кв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851" w:type="dxa"/>
          </w:tcPr>
          <w:p w14:paraId="0BD767A2" w14:textId="3CE28536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2 кв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2026</w:t>
            </w:r>
          </w:p>
        </w:tc>
      </w:tr>
      <w:tr w:rsidR="003D3A9F" w14:paraId="0AB4E5BC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8DAD844" w14:textId="35A740DF" w:rsidR="003D3A9F" w:rsidRDefault="003D3A9F" w:rsidP="00814A69">
            <w:pPr>
              <w:jc w:val="center"/>
            </w:pPr>
            <w:r>
              <w:t>1</w:t>
            </w:r>
          </w:p>
        </w:tc>
        <w:tc>
          <w:tcPr>
            <w:tcW w:w="5681" w:type="dxa"/>
          </w:tcPr>
          <w:p w14:paraId="6EA77C8C" w14:textId="718585EA" w:rsidR="003D3A9F" w:rsidRDefault="003D3A9F" w:rsidP="003D3A9F">
            <w:r w:rsidRPr="00650842">
              <w:t>Жилет сигнальный повышенной видимости</w:t>
            </w:r>
          </w:p>
        </w:tc>
        <w:tc>
          <w:tcPr>
            <w:tcW w:w="857" w:type="dxa"/>
          </w:tcPr>
          <w:p w14:paraId="2A61EA84" w14:textId="1D5E9AA6" w:rsidR="003D3A9F" w:rsidRDefault="00E95EDE" w:rsidP="003D3A9F">
            <w:r>
              <w:t>Е</w:t>
            </w:r>
            <w:r w:rsid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096E93E9" w14:textId="757F918C" w:rsidR="003D3A9F" w:rsidRPr="003D15AE" w:rsidRDefault="003D15AE" w:rsidP="00C86D6B">
            <w:pPr>
              <w:jc w:val="center"/>
            </w:pPr>
            <w:r>
              <w:t>6</w:t>
            </w:r>
          </w:p>
        </w:tc>
        <w:tc>
          <w:tcPr>
            <w:tcW w:w="828" w:type="dxa"/>
          </w:tcPr>
          <w:p w14:paraId="722D0FD5" w14:textId="1CF9A0EE" w:rsidR="003D3A9F" w:rsidRPr="003D15AE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45C55571" w14:textId="28E7B553" w:rsidR="003D3A9F" w:rsidRPr="003D15AE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E6B9BA7" w14:textId="6E0E60B6" w:rsidR="003D3A9F" w:rsidRPr="003D15AE" w:rsidRDefault="003D15AE" w:rsidP="00C86D6B">
            <w:pPr>
              <w:jc w:val="center"/>
            </w:pPr>
            <w:r>
              <w:t>-</w:t>
            </w:r>
          </w:p>
        </w:tc>
      </w:tr>
      <w:tr w:rsidR="003D3A9F" w14:paraId="67860F0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8DE04EF" w14:textId="6C70750A" w:rsidR="003D3A9F" w:rsidRDefault="003D3A9F" w:rsidP="00814A69">
            <w:pPr>
              <w:jc w:val="center"/>
            </w:pPr>
            <w:r>
              <w:t>2</w:t>
            </w:r>
          </w:p>
        </w:tc>
        <w:tc>
          <w:tcPr>
            <w:tcW w:w="5681" w:type="dxa"/>
          </w:tcPr>
          <w:p w14:paraId="58702209" w14:textId="2A6F5DDE" w:rsidR="003D3A9F" w:rsidRDefault="003D3A9F" w:rsidP="003D3A9F">
            <w:r w:rsidRPr="00650842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857" w:type="dxa"/>
          </w:tcPr>
          <w:p w14:paraId="60D68B9C" w14:textId="3110A72E" w:rsidR="003D3A9F" w:rsidRDefault="00E95EDE" w:rsidP="003D3A9F">
            <w:r>
              <w:t>К</w:t>
            </w:r>
            <w:r w:rsidR="003D3A9F">
              <w:t>омп</w:t>
            </w:r>
            <w:r>
              <w:t>.</w:t>
            </w:r>
          </w:p>
        </w:tc>
        <w:tc>
          <w:tcPr>
            <w:tcW w:w="821" w:type="dxa"/>
          </w:tcPr>
          <w:p w14:paraId="21B6BF6F" w14:textId="1545B7C8" w:rsidR="003D3A9F" w:rsidRPr="00C86D6B" w:rsidRDefault="003D15AE" w:rsidP="00C86D6B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14:paraId="7ADABE0B" w14:textId="34701EFA" w:rsidR="003D3A9F" w:rsidRPr="00501BAB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6" w:type="dxa"/>
          </w:tcPr>
          <w:p w14:paraId="34B99918" w14:textId="07FA0699" w:rsidR="003D3A9F" w:rsidRPr="003D15AE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F32F32D" w14:textId="4C612AD2" w:rsidR="003D3A9F" w:rsidRPr="00501BAB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D3A9F" w14:paraId="547BF52B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CFB2B9A" w14:textId="3146EC28" w:rsidR="003D3A9F" w:rsidRDefault="003D3A9F" w:rsidP="00814A69">
            <w:pPr>
              <w:jc w:val="center"/>
            </w:pPr>
            <w:r>
              <w:t>3</w:t>
            </w:r>
          </w:p>
        </w:tc>
        <w:tc>
          <w:tcPr>
            <w:tcW w:w="5681" w:type="dxa"/>
          </w:tcPr>
          <w:p w14:paraId="6AC4854A" w14:textId="0D70CADE" w:rsidR="003D3A9F" w:rsidRDefault="003D3A9F" w:rsidP="003D3A9F">
            <w:r w:rsidRPr="00650842">
              <w:t>Пальто, полупальто, плащ для защиты от воды</w:t>
            </w:r>
          </w:p>
        </w:tc>
        <w:tc>
          <w:tcPr>
            <w:tcW w:w="857" w:type="dxa"/>
          </w:tcPr>
          <w:p w14:paraId="103A59A1" w14:textId="2734D4B5" w:rsidR="003D3A9F" w:rsidRDefault="00E95EDE" w:rsidP="003D3A9F">
            <w:r>
              <w:t>Е</w:t>
            </w:r>
            <w:r w:rsid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298D1EA0" w14:textId="1713080F" w:rsidR="003D3A9F" w:rsidRPr="00C86D6B" w:rsidRDefault="003D15AE" w:rsidP="00C86D6B">
            <w:pPr>
              <w:jc w:val="center"/>
            </w:pPr>
            <w:r>
              <w:t>6</w:t>
            </w:r>
          </w:p>
        </w:tc>
        <w:tc>
          <w:tcPr>
            <w:tcW w:w="828" w:type="dxa"/>
          </w:tcPr>
          <w:p w14:paraId="25DCAF40" w14:textId="2EED6E68" w:rsidR="003D3A9F" w:rsidRPr="00501BAB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6" w:type="dxa"/>
          </w:tcPr>
          <w:p w14:paraId="1E3BFCE6" w14:textId="65B15DE7" w:rsidR="003D3A9F" w:rsidRPr="00501BAB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14:paraId="7E61C470" w14:textId="606C43C1" w:rsidR="003D3A9F" w:rsidRPr="00501BAB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D3A9F" w14:paraId="6075B8E3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2795FDE" w14:textId="08DE8730" w:rsidR="003D3A9F" w:rsidRDefault="003D3A9F" w:rsidP="00814A69">
            <w:pPr>
              <w:jc w:val="center"/>
            </w:pPr>
            <w:r>
              <w:t>4</w:t>
            </w:r>
          </w:p>
        </w:tc>
        <w:tc>
          <w:tcPr>
            <w:tcW w:w="5681" w:type="dxa"/>
          </w:tcPr>
          <w:p w14:paraId="755F9B0A" w14:textId="3B23697C" w:rsidR="003D3A9F" w:rsidRDefault="003D3A9F" w:rsidP="003D3A9F">
            <w:r w:rsidRPr="00650842">
              <w:t>Футболка поло трикотажная</w:t>
            </w:r>
          </w:p>
        </w:tc>
        <w:tc>
          <w:tcPr>
            <w:tcW w:w="857" w:type="dxa"/>
          </w:tcPr>
          <w:p w14:paraId="6FCBD534" w14:textId="17EB4FCB" w:rsidR="003D3A9F" w:rsidRDefault="00E95EDE" w:rsidP="003D3A9F">
            <w:r>
              <w:t>Е</w:t>
            </w:r>
            <w:r w:rsid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79BF0E6B" w14:textId="4E48FAE5" w:rsidR="003D3A9F" w:rsidRPr="00501BAB" w:rsidRDefault="003D15AE" w:rsidP="00C86D6B">
            <w:pPr>
              <w:jc w:val="center"/>
            </w:pPr>
            <w:r>
              <w:t>6</w:t>
            </w:r>
          </w:p>
        </w:tc>
        <w:tc>
          <w:tcPr>
            <w:tcW w:w="828" w:type="dxa"/>
          </w:tcPr>
          <w:p w14:paraId="319919AE" w14:textId="36F8D4DD" w:rsidR="003D3A9F" w:rsidRPr="000B020A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6" w:type="dxa"/>
          </w:tcPr>
          <w:p w14:paraId="597AF6F6" w14:textId="030B0160" w:rsidR="003D3A9F" w:rsidRPr="000B020A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14:paraId="5D611189" w14:textId="3533BB63" w:rsidR="003D3A9F" w:rsidRPr="00501BAB" w:rsidRDefault="00501BAB" w:rsidP="00C86D6B">
            <w:pPr>
              <w:jc w:val="center"/>
            </w:pPr>
            <w:r>
              <w:t>-</w:t>
            </w:r>
          </w:p>
        </w:tc>
      </w:tr>
      <w:tr w:rsidR="003D3A9F" w14:paraId="23F274B2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F42B4A8" w14:textId="5BF4E8F2" w:rsidR="003D3A9F" w:rsidRDefault="003D3A9F" w:rsidP="00814A69">
            <w:pPr>
              <w:jc w:val="center"/>
            </w:pPr>
            <w:r>
              <w:t>5</w:t>
            </w:r>
          </w:p>
        </w:tc>
        <w:tc>
          <w:tcPr>
            <w:tcW w:w="5681" w:type="dxa"/>
          </w:tcPr>
          <w:p w14:paraId="5D1962DA" w14:textId="1B12D153" w:rsidR="003D3A9F" w:rsidRDefault="003D3A9F" w:rsidP="003D3A9F">
            <w:r w:rsidRPr="00650842">
              <w:t xml:space="preserve">Ботинки с противоскользящей перфорацией, с наличием ударопрочного подноска 200 Дж, с </w:t>
            </w:r>
            <w:proofErr w:type="spellStart"/>
            <w:r w:rsidRPr="00650842">
              <w:t>проколозащитной</w:t>
            </w:r>
            <w:proofErr w:type="spellEnd"/>
            <w:r w:rsidRPr="00650842">
              <w:t xml:space="preserve"> стелькой 1200 Н</w:t>
            </w:r>
          </w:p>
        </w:tc>
        <w:tc>
          <w:tcPr>
            <w:tcW w:w="857" w:type="dxa"/>
          </w:tcPr>
          <w:p w14:paraId="31F22C86" w14:textId="1BF6DBA9" w:rsidR="003D3A9F" w:rsidRPr="00501BAB" w:rsidRDefault="00501BAB" w:rsidP="003D3A9F">
            <w:r>
              <w:t>пар</w:t>
            </w:r>
          </w:p>
        </w:tc>
        <w:tc>
          <w:tcPr>
            <w:tcW w:w="821" w:type="dxa"/>
          </w:tcPr>
          <w:p w14:paraId="32A2D6AA" w14:textId="57CA6096" w:rsidR="003D3A9F" w:rsidRPr="00C86D6B" w:rsidRDefault="003D15AE" w:rsidP="00C86D6B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14:paraId="2C120443" w14:textId="2F9B2D6C" w:rsidR="003D3A9F" w:rsidRPr="00501BAB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6" w:type="dxa"/>
          </w:tcPr>
          <w:p w14:paraId="4A3A4346" w14:textId="30A75EF3" w:rsidR="003D3A9F" w:rsidRPr="003D15AE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833B277" w14:textId="7D906081" w:rsidR="003D3A9F" w:rsidRPr="00501BAB" w:rsidRDefault="00501BAB" w:rsidP="00C86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D3A9F" w14:paraId="5563725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77399A5" w14:textId="5D9961B5" w:rsidR="003D3A9F" w:rsidRDefault="003D3A9F" w:rsidP="00814A69">
            <w:pPr>
              <w:jc w:val="center"/>
            </w:pPr>
            <w:r>
              <w:t>6</w:t>
            </w:r>
          </w:p>
        </w:tc>
        <w:tc>
          <w:tcPr>
            <w:tcW w:w="5681" w:type="dxa"/>
          </w:tcPr>
          <w:p w14:paraId="18DA25A3" w14:textId="0A62BB97" w:rsidR="003D3A9F" w:rsidRDefault="003D3A9F" w:rsidP="003D3A9F">
            <w:r w:rsidRPr="00650842">
              <w:t>Перчатки для защиты от механических воздействий (истирания)</w:t>
            </w:r>
          </w:p>
        </w:tc>
        <w:tc>
          <w:tcPr>
            <w:tcW w:w="857" w:type="dxa"/>
          </w:tcPr>
          <w:p w14:paraId="03E297C4" w14:textId="4ACA7112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26E4DA80" w14:textId="0DEB1B5F" w:rsidR="003D3A9F" w:rsidRPr="003D15AE" w:rsidRDefault="003D15AE" w:rsidP="00C86D6B">
            <w:pPr>
              <w:jc w:val="center"/>
            </w:pPr>
            <w:r>
              <w:t>20</w:t>
            </w:r>
          </w:p>
        </w:tc>
        <w:tc>
          <w:tcPr>
            <w:tcW w:w="828" w:type="dxa"/>
          </w:tcPr>
          <w:p w14:paraId="349F1EFE" w14:textId="171137B3" w:rsidR="003D3A9F" w:rsidRPr="003D15AE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5774BC7B" w14:textId="450D2A26" w:rsidR="003D3A9F" w:rsidRPr="003D15AE" w:rsidRDefault="003D15AE" w:rsidP="00C86D6B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346F9C17" w14:textId="79A4E48A" w:rsidR="003D3A9F" w:rsidRPr="003D15AE" w:rsidRDefault="003D15AE" w:rsidP="00C86D6B">
            <w:pPr>
              <w:jc w:val="center"/>
            </w:pPr>
            <w:r>
              <w:t>-</w:t>
            </w:r>
          </w:p>
        </w:tc>
      </w:tr>
      <w:tr w:rsidR="003D3A9F" w14:paraId="2AFA4DC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6327429C" w14:textId="604635C4" w:rsidR="003D3A9F" w:rsidRDefault="003D3A9F" w:rsidP="00814A69">
            <w:pPr>
              <w:jc w:val="center"/>
            </w:pPr>
            <w:r>
              <w:t>7</w:t>
            </w:r>
          </w:p>
        </w:tc>
        <w:tc>
          <w:tcPr>
            <w:tcW w:w="5681" w:type="dxa"/>
          </w:tcPr>
          <w:p w14:paraId="743338EE" w14:textId="3AF679BB" w:rsidR="003D3A9F" w:rsidRDefault="003D3A9F" w:rsidP="003D3A9F">
            <w:r w:rsidRPr="00650842">
              <w:t xml:space="preserve">Головной убор (подшлемник) для защиты от механических воздействий (истирания), от общих производственных загрязнений сигнальный или </w:t>
            </w:r>
            <w:r w:rsidR="00E95EDE" w:rsidRPr="00650842">
              <w:t>кепка,</w:t>
            </w:r>
            <w:r w:rsidRPr="00650842">
              <w:t xml:space="preserve"> или бейсболка</w:t>
            </w:r>
          </w:p>
        </w:tc>
        <w:tc>
          <w:tcPr>
            <w:tcW w:w="857" w:type="dxa"/>
          </w:tcPr>
          <w:p w14:paraId="6C1BEFA1" w14:textId="5D2AECCA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06C4E65B" w14:textId="6B98331C" w:rsidR="003D3A9F" w:rsidRDefault="003D15AE" w:rsidP="00C86D6B">
            <w:pPr>
              <w:jc w:val="center"/>
            </w:pPr>
            <w:r>
              <w:t>6</w:t>
            </w:r>
          </w:p>
        </w:tc>
        <w:tc>
          <w:tcPr>
            <w:tcW w:w="828" w:type="dxa"/>
          </w:tcPr>
          <w:p w14:paraId="4AC5F611" w14:textId="3AF828EB" w:rsidR="003D3A9F" w:rsidRDefault="00501BAB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277DCF2E" w14:textId="5D469F5A" w:rsidR="003D3A9F" w:rsidRDefault="00501BAB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081EBDC" w14:textId="0D98936A" w:rsidR="003D3A9F" w:rsidRPr="00501BAB" w:rsidRDefault="00501BAB" w:rsidP="00C86D6B">
            <w:pPr>
              <w:jc w:val="center"/>
            </w:pPr>
            <w:r>
              <w:t>-</w:t>
            </w:r>
          </w:p>
        </w:tc>
      </w:tr>
      <w:tr w:rsidR="003D3A9F" w14:paraId="1E0D4C26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4ACF1A97" w14:textId="00899851" w:rsidR="003D3A9F" w:rsidRDefault="003D3A9F" w:rsidP="00814A69">
            <w:pPr>
              <w:jc w:val="center"/>
            </w:pPr>
            <w:r>
              <w:t>8</w:t>
            </w:r>
          </w:p>
        </w:tc>
        <w:tc>
          <w:tcPr>
            <w:tcW w:w="5681" w:type="dxa"/>
          </w:tcPr>
          <w:p w14:paraId="063BEB20" w14:textId="44403978" w:rsidR="003D3A9F" w:rsidRDefault="003D3A9F" w:rsidP="003D3A9F">
            <w:r w:rsidRPr="00650842">
              <w:t>Каска защитная от механических воздействий</w:t>
            </w:r>
          </w:p>
        </w:tc>
        <w:tc>
          <w:tcPr>
            <w:tcW w:w="857" w:type="dxa"/>
          </w:tcPr>
          <w:p w14:paraId="43B7DD0D" w14:textId="0E203300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7FA81EED" w14:textId="369C7EAE" w:rsidR="003D3A9F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6FB756D1" w14:textId="120EDF3B" w:rsidR="003D3A9F" w:rsidRDefault="00501BAB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678A7F58" w14:textId="5F968A9C" w:rsidR="003D3A9F" w:rsidRDefault="00501BAB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74430B4" w14:textId="2D507B02" w:rsidR="003D3A9F" w:rsidRDefault="00501BAB" w:rsidP="00C86D6B">
            <w:pPr>
              <w:jc w:val="center"/>
            </w:pPr>
            <w:r>
              <w:t>-</w:t>
            </w:r>
          </w:p>
        </w:tc>
      </w:tr>
      <w:tr w:rsidR="003D3A9F" w14:paraId="052314E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636646E0" w14:textId="39A5156C" w:rsidR="003D3A9F" w:rsidRDefault="003D3A9F" w:rsidP="00814A69">
            <w:pPr>
              <w:jc w:val="center"/>
            </w:pPr>
            <w:r>
              <w:t>9</w:t>
            </w:r>
          </w:p>
        </w:tc>
        <w:tc>
          <w:tcPr>
            <w:tcW w:w="5681" w:type="dxa"/>
          </w:tcPr>
          <w:p w14:paraId="65B9EBCB" w14:textId="6EE97873" w:rsidR="003D3A9F" w:rsidRDefault="003D3A9F" w:rsidP="003D3A9F">
            <w:r w:rsidRPr="00650842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857" w:type="dxa"/>
          </w:tcPr>
          <w:p w14:paraId="2897C495" w14:textId="3CCCBA04" w:rsidR="003D3A9F" w:rsidRDefault="00E95EDE" w:rsidP="003D3A9F">
            <w:r>
              <w:t>П</w:t>
            </w:r>
            <w:r w:rsidR="005008D2">
              <w:t>ар</w:t>
            </w:r>
          </w:p>
        </w:tc>
        <w:tc>
          <w:tcPr>
            <w:tcW w:w="821" w:type="dxa"/>
          </w:tcPr>
          <w:p w14:paraId="615D48F1" w14:textId="62CF0971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52C423F6" w14:textId="3BAA1801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49A4691C" w14:textId="6E10F11C" w:rsidR="003D3A9F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36141B8" w14:textId="0767C40B" w:rsidR="003D3A9F" w:rsidRDefault="005008D2" w:rsidP="00C86D6B">
            <w:pPr>
              <w:jc w:val="center"/>
            </w:pPr>
            <w:r>
              <w:t>-</w:t>
            </w:r>
          </w:p>
        </w:tc>
      </w:tr>
      <w:tr w:rsidR="003D3A9F" w14:paraId="1425E4BA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F13281A" w14:textId="0FB4D333" w:rsidR="003D3A9F" w:rsidRDefault="003D3A9F" w:rsidP="00814A69">
            <w:pPr>
              <w:jc w:val="center"/>
            </w:pPr>
            <w:r>
              <w:t>10</w:t>
            </w:r>
          </w:p>
        </w:tc>
        <w:tc>
          <w:tcPr>
            <w:tcW w:w="5681" w:type="dxa"/>
          </w:tcPr>
          <w:p w14:paraId="3CF6239E" w14:textId="0DBEB50A" w:rsidR="003D3A9F" w:rsidRDefault="003D3A9F" w:rsidP="003D3A9F">
            <w:r w:rsidRPr="00650842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857" w:type="dxa"/>
          </w:tcPr>
          <w:p w14:paraId="49C14AC0" w14:textId="6AC11296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175D863D" w14:textId="32D8A021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79F38782" w14:textId="3B83EC6D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0EA26CA8" w14:textId="2909C522" w:rsidR="003D3A9F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082F2833" w14:textId="4F11F4A7" w:rsidR="003D3A9F" w:rsidRDefault="005008D2" w:rsidP="00C86D6B">
            <w:pPr>
              <w:jc w:val="center"/>
            </w:pPr>
            <w:r>
              <w:t>-</w:t>
            </w:r>
          </w:p>
        </w:tc>
      </w:tr>
      <w:tr w:rsidR="003D3A9F" w14:paraId="6327A5C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D130A52" w14:textId="3A32E4AA" w:rsidR="003D3A9F" w:rsidRDefault="003D3A9F" w:rsidP="00814A69">
            <w:pPr>
              <w:jc w:val="center"/>
            </w:pPr>
            <w:r>
              <w:t>11</w:t>
            </w:r>
          </w:p>
        </w:tc>
        <w:tc>
          <w:tcPr>
            <w:tcW w:w="5681" w:type="dxa"/>
          </w:tcPr>
          <w:p w14:paraId="2E7F9F1E" w14:textId="6833EB6A" w:rsidR="003D3A9F" w:rsidRDefault="003D3A9F" w:rsidP="003D3A9F">
            <w:r w:rsidRPr="00650842">
              <w:t>Наушники противошумные</w:t>
            </w:r>
          </w:p>
        </w:tc>
        <w:tc>
          <w:tcPr>
            <w:tcW w:w="857" w:type="dxa"/>
          </w:tcPr>
          <w:p w14:paraId="710805A2" w14:textId="04EB33A2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5BCCF97B" w14:textId="7EE38973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618BD799" w14:textId="7A1CF85C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4CDAE258" w14:textId="00FB8A82" w:rsidR="003D3A9F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042A3B0A" w14:textId="4470DDBA" w:rsidR="003D3A9F" w:rsidRDefault="005008D2" w:rsidP="00C86D6B">
            <w:pPr>
              <w:jc w:val="center"/>
            </w:pPr>
            <w:r>
              <w:t>-</w:t>
            </w:r>
          </w:p>
        </w:tc>
      </w:tr>
      <w:tr w:rsidR="003D3A9F" w14:paraId="6E03293E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4517C148" w14:textId="053E31B4" w:rsidR="003D3A9F" w:rsidRDefault="003D3A9F" w:rsidP="00814A69">
            <w:pPr>
              <w:jc w:val="center"/>
            </w:pPr>
            <w:r>
              <w:t>12</w:t>
            </w:r>
          </w:p>
        </w:tc>
        <w:tc>
          <w:tcPr>
            <w:tcW w:w="5681" w:type="dxa"/>
          </w:tcPr>
          <w:p w14:paraId="3B5ECCAF" w14:textId="2ADB36D9" w:rsidR="003D3A9F" w:rsidRDefault="003D3A9F" w:rsidP="003D3A9F">
            <w:r w:rsidRPr="00650842">
              <w:t>Нарукавники из полимерных материалов</w:t>
            </w:r>
          </w:p>
        </w:tc>
        <w:tc>
          <w:tcPr>
            <w:tcW w:w="857" w:type="dxa"/>
          </w:tcPr>
          <w:p w14:paraId="3EDF3422" w14:textId="0352410E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13DFDF09" w14:textId="2C7E2188" w:rsidR="003D3A9F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0E7C1837" w14:textId="791E310D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49B9B572" w14:textId="0F589132" w:rsidR="003D3A9F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472AA7B" w14:textId="164CC313" w:rsidR="003D3A9F" w:rsidRDefault="005008D2" w:rsidP="00C86D6B">
            <w:pPr>
              <w:jc w:val="center"/>
            </w:pPr>
            <w:r>
              <w:t>-</w:t>
            </w:r>
          </w:p>
        </w:tc>
      </w:tr>
      <w:tr w:rsidR="003D3A9F" w14:paraId="2B685ECF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B8B5330" w14:textId="71B3FBBE" w:rsidR="003D3A9F" w:rsidRDefault="003D3A9F" w:rsidP="00814A69">
            <w:pPr>
              <w:jc w:val="center"/>
            </w:pPr>
            <w:r>
              <w:t>13</w:t>
            </w:r>
          </w:p>
        </w:tc>
        <w:tc>
          <w:tcPr>
            <w:tcW w:w="5681" w:type="dxa"/>
          </w:tcPr>
          <w:p w14:paraId="7B0306BD" w14:textId="7A66889F" w:rsidR="003D3A9F" w:rsidRDefault="003D3A9F" w:rsidP="003D3A9F">
            <w:r w:rsidRPr="00650842">
              <w:t>Комплект для защиты от пониженных температур 1, 2 класса защиты</w:t>
            </w:r>
          </w:p>
        </w:tc>
        <w:tc>
          <w:tcPr>
            <w:tcW w:w="857" w:type="dxa"/>
          </w:tcPr>
          <w:p w14:paraId="3E268A9B" w14:textId="1A6E6322" w:rsidR="003D3A9F" w:rsidRDefault="00E95EDE" w:rsidP="003D3A9F">
            <w:r>
              <w:t>К</w:t>
            </w:r>
            <w:r w:rsidR="003D3A9F">
              <w:t>омп</w:t>
            </w:r>
            <w:r>
              <w:t>.</w:t>
            </w:r>
          </w:p>
        </w:tc>
        <w:tc>
          <w:tcPr>
            <w:tcW w:w="821" w:type="dxa"/>
          </w:tcPr>
          <w:p w14:paraId="67A01F38" w14:textId="5BABFACF" w:rsidR="003D3A9F" w:rsidRDefault="00C86D6B" w:rsidP="00C86D6B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14:paraId="04DA890E" w14:textId="6FC1CCD6" w:rsidR="003D3A9F" w:rsidRDefault="00C86D6B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4EC88C2B" w14:textId="78DC0E52" w:rsidR="003D3A9F" w:rsidRDefault="00C86D6B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EB61C4B" w14:textId="2D1E653D" w:rsidR="003D3A9F" w:rsidRDefault="00C86D6B" w:rsidP="00C86D6B">
            <w:pPr>
              <w:jc w:val="center"/>
            </w:pPr>
            <w:r>
              <w:t>-</w:t>
            </w:r>
          </w:p>
        </w:tc>
      </w:tr>
      <w:tr w:rsidR="003D3A9F" w14:paraId="2D3B68D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1315362" w14:textId="0A9C4357" w:rsidR="003D3A9F" w:rsidRDefault="003D3A9F" w:rsidP="00814A69">
            <w:pPr>
              <w:jc w:val="center"/>
            </w:pPr>
            <w:r>
              <w:t>14</w:t>
            </w:r>
          </w:p>
        </w:tc>
        <w:tc>
          <w:tcPr>
            <w:tcW w:w="5681" w:type="dxa"/>
          </w:tcPr>
          <w:p w14:paraId="4C58941E" w14:textId="4A9446C1" w:rsidR="003D3A9F" w:rsidRDefault="003D3A9F" w:rsidP="003D3A9F">
            <w:r w:rsidRPr="00650842">
              <w:t>Жилет для защиты от пониженных температур</w:t>
            </w:r>
          </w:p>
        </w:tc>
        <w:tc>
          <w:tcPr>
            <w:tcW w:w="857" w:type="dxa"/>
          </w:tcPr>
          <w:p w14:paraId="7D37219B" w14:textId="17DDE18D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471127ED" w14:textId="5864AC33" w:rsidR="003D3A9F" w:rsidRDefault="00C86D6B" w:rsidP="00C86D6B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14:paraId="7835893C" w14:textId="2F779537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38DEB058" w14:textId="19A42A10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521FE906" w14:textId="49EE5B70" w:rsidR="003D3A9F" w:rsidRDefault="005008D2" w:rsidP="00C86D6B">
            <w:pPr>
              <w:jc w:val="center"/>
            </w:pPr>
            <w:r>
              <w:t>-</w:t>
            </w:r>
          </w:p>
        </w:tc>
      </w:tr>
      <w:tr w:rsidR="003D3A9F" w14:paraId="5902F6D6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1E04C43" w14:textId="72A27230" w:rsidR="003D3A9F" w:rsidRDefault="003D3A9F" w:rsidP="00814A69">
            <w:pPr>
              <w:jc w:val="center"/>
            </w:pPr>
            <w:r>
              <w:t>15</w:t>
            </w:r>
          </w:p>
        </w:tc>
        <w:tc>
          <w:tcPr>
            <w:tcW w:w="5681" w:type="dxa"/>
          </w:tcPr>
          <w:p w14:paraId="64DA5C5C" w14:textId="356B31DB" w:rsidR="003D3A9F" w:rsidRDefault="003D3A9F" w:rsidP="003D3A9F">
            <w:r w:rsidRPr="00650842">
              <w:t>Термобелье специальное (кальсоны/панталоны, фуфайка)</w:t>
            </w:r>
          </w:p>
        </w:tc>
        <w:tc>
          <w:tcPr>
            <w:tcW w:w="857" w:type="dxa"/>
          </w:tcPr>
          <w:p w14:paraId="28163434" w14:textId="17DC9711" w:rsidR="003D3A9F" w:rsidRDefault="00E95EDE" w:rsidP="003D3A9F">
            <w:r>
              <w:t>К</w:t>
            </w:r>
            <w:r w:rsidR="003D3A9F">
              <w:t>омп</w:t>
            </w:r>
            <w:r>
              <w:t>.</w:t>
            </w:r>
          </w:p>
        </w:tc>
        <w:tc>
          <w:tcPr>
            <w:tcW w:w="821" w:type="dxa"/>
          </w:tcPr>
          <w:p w14:paraId="76DD6F40" w14:textId="19BC276A" w:rsidR="003D3A9F" w:rsidRDefault="003D15AE" w:rsidP="00C86D6B">
            <w:pPr>
              <w:jc w:val="center"/>
            </w:pPr>
            <w:r>
              <w:t>7</w:t>
            </w:r>
          </w:p>
        </w:tc>
        <w:tc>
          <w:tcPr>
            <w:tcW w:w="828" w:type="dxa"/>
          </w:tcPr>
          <w:p w14:paraId="2801EB94" w14:textId="6E294AD9" w:rsidR="003D3A9F" w:rsidRDefault="005008D2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6CB75405" w14:textId="644C48EF" w:rsidR="003D3A9F" w:rsidRDefault="003D15AE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501F3A0D" w14:textId="77777777" w:rsidR="003D3A9F" w:rsidRDefault="003D3A9F" w:rsidP="00C86D6B">
            <w:pPr>
              <w:jc w:val="center"/>
            </w:pPr>
          </w:p>
        </w:tc>
      </w:tr>
      <w:tr w:rsidR="003D3A9F" w14:paraId="456A9DF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6D1E743" w14:textId="6E79941E" w:rsidR="003D3A9F" w:rsidRDefault="003D3A9F" w:rsidP="00814A69">
            <w:pPr>
              <w:jc w:val="center"/>
            </w:pPr>
            <w:r>
              <w:t>16</w:t>
            </w:r>
          </w:p>
        </w:tc>
        <w:tc>
          <w:tcPr>
            <w:tcW w:w="5681" w:type="dxa"/>
          </w:tcPr>
          <w:p w14:paraId="4DA1EB6D" w14:textId="6C646CEE" w:rsidR="003D3A9F" w:rsidRDefault="003D3A9F" w:rsidP="003D3A9F">
            <w:r w:rsidRPr="00650842">
              <w:t>Изделия носочно-чулочные</w:t>
            </w:r>
          </w:p>
        </w:tc>
        <w:tc>
          <w:tcPr>
            <w:tcW w:w="857" w:type="dxa"/>
          </w:tcPr>
          <w:p w14:paraId="57D198A0" w14:textId="76270E46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1ED91EC6" w14:textId="38689215" w:rsidR="003D3A9F" w:rsidRDefault="00CE43DA" w:rsidP="00C86D6B">
            <w:pPr>
              <w:jc w:val="center"/>
            </w:pPr>
            <w:r>
              <w:t>21</w:t>
            </w:r>
          </w:p>
        </w:tc>
        <w:tc>
          <w:tcPr>
            <w:tcW w:w="828" w:type="dxa"/>
          </w:tcPr>
          <w:p w14:paraId="0A7E53F2" w14:textId="24D06DAD" w:rsidR="003D3A9F" w:rsidRDefault="00CE43DA" w:rsidP="00C86D6B">
            <w:pPr>
              <w:jc w:val="center"/>
            </w:pPr>
            <w:r>
              <w:t>21</w:t>
            </w:r>
          </w:p>
        </w:tc>
        <w:tc>
          <w:tcPr>
            <w:tcW w:w="836" w:type="dxa"/>
          </w:tcPr>
          <w:p w14:paraId="2B671F5E" w14:textId="7689B86F" w:rsidR="003D3A9F" w:rsidRDefault="00CE43DA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E2B1252" w14:textId="21CA3ACF" w:rsidR="003D3A9F" w:rsidRDefault="00501BAB" w:rsidP="00C86D6B">
            <w:pPr>
              <w:jc w:val="center"/>
            </w:pPr>
            <w:r>
              <w:t>-</w:t>
            </w:r>
          </w:p>
        </w:tc>
      </w:tr>
      <w:tr w:rsidR="003D3A9F" w14:paraId="183DCAE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5A23D3B" w14:textId="744FB627" w:rsidR="003D3A9F" w:rsidRDefault="003D3A9F" w:rsidP="00814A69">
            <w:pPr>
              <w:jc w:val="center"/>
            </w:pPr>
            <w:r>
              <w:t>17</w:t>
            </w:r>
          </w:p>
        </w:tc>
        <w:tc>
          <w:tcPr>
            <w:tcW w:w="5681" w:type="dxa"/>
          </w:tcPr>
          <w:p w14:paraId="3C13C3DF" w14:textId="63B3E683" w:rsidR="003D3A9F" w:rsidRDefault="003D3A9F" w:rsidP="003D3A9F">
            <w:r w:rsidRPr="00650842">
              <w:t>Подшлемник меховой или балаклава</w:t>
            </w:r>
          </w:p>
        </w:tc>
        <w:tc>
          <w:tcPr>
            <w:tcW w:w="857" w:type="dxa"/>
          </w:tcPr>
          <w:p w14:paraId="5D4E07C5" w14:textId="213B90DA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158CEE88" w14:textId="7BA2CDCC" w:rsidR="003D3A9F" w:rsidRDefault="00CE43DA" w:rsidP="00C86D6B">
            <w:pPr>
              <w:jc w:val="center"/>
            </w:pPr>
            <w:r>
              <w:t>7</w:t>
            </w:r>
          </w:p>
        </w:tc>
        <w:tc>
          <w:tcPr>
            <w:tcW w:w="828" w:type="dxa"/>
          </w:tcPr>
          <w:p w14:paraId="5AA78257" w14:textId="142C40DC" w:rsidR="003D3A9F" w:rsidRDefault="00CE43DA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67402084" w14:textId="70801CDA" w:rsidR="003D3A9F" w:rsidRDefault="00BE1350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22C4AC9" w14:textId="7DDFD286" w:rsidR="003D3A9F" w:rsidRDefault="00BE1350" w:rsidP="00C86D6B">
            <w:pPr>
              <w:jc w:val="center"/>
            </w:pPr>
            <w:r>
              <w:t>-</w:t>
            </w:r>
          </w:p>
        </w:tc>
      </w:tr>
      <w:tr w:rsidR="003D3A9F" w14:paraId="6EEFE17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2CBD5D8" w14:textId="326A92AC" w:rsidR="003D3A9F" w:rsidRDefault="003D3A9F" w:rsidP="00814A69">
            <w:pPr>
              <w:jc w:val="center"/>
            </w:pPr>
            <w:r>
              <w:t>18</w:t>
            </w:r>
          </w:p>
        </w:tc>
        <w:tc>
          <w:tcPr>
            <w:tcW w:w="5681" w:type="dxa"/>
          </w:tcPr>
          <w:p w14:paraId="70D7B0D5" w14:textId="079F19C4" w:rsidR="003D3A9F" w:rsidRDefault="003D3A9F" w:rsidP="003D3A9F">
            <w:r w:rsidRPr="00650842">
              <w:t>Шапка трикотажная</w:t>
            </w:r>
          </w:p>
        </w:tc>
        <w:tc>
          <w:tcPr>
            <w:tcW w:w="857" w:type="dxa"/>
          </w:tcPr>
          <w:p w14:paraId="1DA7D4C4" w14:textId="038FFCF1" w:rsidR="003D3A9F" w:rsidRDefault="00E95EDE" w:rsidP="003D3A9F">
            <w:r w:rsidRPr="003D3A9F">
              <w:t>Е</w:t>
            </w:r>
            <w:r w:rsidR="003D3A9F" w:rsidRPr="003D3A9F">
              <w:t>д</w:t>
            </w:r>
            <w:r>
              <w:t>.</w:t>
            </w:r>
          </w:p>
        </w:tc>
        <w:tc>
          <w:tcPr>
            <w:tcW w:w="821" w:type="dxa"/>
          </w:tcPr>
          <w:p w14:paraId="4A9A2092" w14:textId="2A4BBC39" w:rsidR="003D3A9F" w:rsidRDefault="00CE43DA" w:rsidP="00C86D6B">
            <w:pPr>
              <w:jc w:val="center"/>
            </w:pPr>
            <w:r>
              <w:t>7</w:t>
            </w:r>
          </w:p>
        </w:tc>
        <w:tc>
          <w:tcPr>
            <w:tcW w:w="828" w:type="dxa"/>
          </w:tcPr>
          <w:p w14:paraId="15E051D1" w14:textId="7F7AF9A0" w:rsidR="003D3A9F" w:rsidRDefault="00CE43DA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59AF6B0F" w14:textId="6BFDF2E6" w:rsidR="003D3A9F" w:rsidRDefault="00C86D6B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9AAF7C4" w14:textId="085C656F" w:rsidR="003D3A9F" w:rsidRDefault="00C86D6B" w:rsidP="00C86D6B">
            <w:pPr>
              <w:jc w:val="center"/>
            </w:pPr>
            <w:r>
              <w:t>-</w:t>
            </w:r>
          </w:p>
        </w:tc>
      </w:tr>
      <w:tr w:rsidR="003D3A9F" w14:paraId="2ACA069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526B9FE" w14:textId="6321BD4D" w:rsidR="003D3A9F" w:rsidRDefault="003D3A9F" w:rsidP="00814A69">
            <w:pPr>
              <w:jc w:val="center"/>
            </w:pPr>
            <w:r>
              <w:t>19</w:t>
            </w:r>
          </w:p>
        </w:tc>
        <w:tc>
          <w:tcPr>
            <w:tcW w:w="5681" w:type="dxa"/>
          </w:tcPr>
          <w:p w14:paraId="29BA215D" w14:textId="7DAC3670" w:rsidR="003D3A9F" w:rsidRDefault="003D3A9F" w:rsidP="003D3A9F">
            <w:r w:rsidRPr="00650842">
              <w:t>Рукавицы утепленные или перчатки утепленные</w:t>
            </w:r>
          </w:p>
        </w:tc>
        <w:tc>
          <w:tcPr>
            <w:tcW w:w="857" w:type="dxa"/>
          </w:tcPr>
          <w:p w14:paraId="649EA953" w14:textId="5853026E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35D2CC5D" w14:textId="1DEF90B7" w:rsidR="003D3A9F" w:rsidRDefault="00CE43DA" w:rsidP="00C86D6B">
            <w:pPr>
              <w:jc w:val="center"/>
            </w:pPr>
            <w:r>
              <w:t>7</w:t>
            </w:r>
          </w:p>
        </w:tc>
        <w:tc>
          <w:tcPr>
            <w:tcW w:w="828" w:type="dxa"/>
          </w:tcPr>
          <w:p w14:paraId="72F6E53F" w14:textId="2955232B" w:rsidR="003D3A9F" w:rsidRDefault="00CE43DA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04C59D73" w14:textId="5A9CF211" w:rsidR="003D3A9F" w:rsidRDefault="00CE43DA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C35E61F" w14:textId="3EE90853" w:rsidR="003D3A9F" w:rsidRDefault="007D1D4A" w:rsidP="00C86D6B">
            <w:pPr>
              <w:jc w:val="center"/>
            </w:pPr>
            <w:r>
              <w:t>-</w:t>
            </w:r>
          </w:p>
        </w:tc>
      </w:tr>
      <w:tr w:rsidR="003D3A9F" w14:paraId="0945A38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EA2D95D" w14:textId="539DAF46" w:rsidR="003D3A9F" w:rsidRDefault="003D3A9F" w:rsidP="00814A69">
            <w:pPr>
              <w:jc w:val="center"/>
            </w:pPr>
            <w:r>
              <w:t>20</w:t>
            </w:r>
          </w:p>
        </w:tc>
        <w:tc>
          <w:tcPr>
            <w:tcW w:w="5681" w:type="dxa"/>
          </w:tcPr>
          <w:p w14:paraId="1F8DB984" w14:textId="77777777" w:rsidR="003D3A9F" w:rsidRDefault="003D3A9F" w:rsidP="003D3A9F">
            <w:r w:rsidRPr="00650842">
              <w:t xml:space="preserve">Ботинки или сапоги, утепленные с противоскользящей перфорацией, с наличием ударопрочного подноска 200 Дж, с </w:t>
            </w:r>
            <w:proofErr w:type="spellStart"/>
            <w:r w:rsidRPr="00650842">
              <w:t>проколозащитной</w:t>
            </w:r>
            <w:proofErr w:type="spellEnd"/>
            <w:r w:rsidRPr="00650842">
              <w:t xml:space="preserve"> стелькой 1200 Н</w:t>
            </w:r>
          </w:p>
          <w:p w14:paraId="0879AD04" w14:textId="30614B2D" w:rsidR="003E781E" w:rsidRDefault="003E781E" w:rsidP="003D3A9F"/>
        </w:tc>
        <w:tc>
          <w:tcPr>
            <w:tcW w:w="857" w:type="dxa"/>
          </w:tcPr>
          <w:p w14:paraId="3EEF18F7" w14:textId="6F2C1C3D" w:rsidR="003D3A9F" w:rsidRDefault="00E95EDE" w:rsidP="003D3A9F">
            <w:r>
              <w:t>П</w:t>
            </w:r>
            <w:r w:rsidR="003D3A9F">
              <w:t>ар</w:t>
            </w:r>
          </w:p>
        </w:tc>
        <w:tc>
          <w:tcPr>
            <w:tcW w:w="821" w:type="dxa"/>
          </w:tcPr>
          <w:p w14:paraId="759DA381" w14:textId="4CC14333" w:rsidR="003D3A9F" w:rsidRDefault="00CE43DA" w:rsidP="00C86D6B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14:paraId="3B967BA8" w14:textId="6C1EE130" w:rsidR="003D3A9F" w:rsidRDefault="00CE43DA" w:rsidP="00C86D6B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1712B62C" w14:textId="53DAF4DD" w:rsidR="003D3A9F" w:rsidRDefault="00501BAB" w:rsidP="00C86D6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3E37D2B" w14:textId="11F0B514" w:rsidR="003D3A9F" w:rsidRDefault="00501BAB" w:rsidP="00C86D6B">
            <w:pPr>
              <w:jc w:val="center"/>
            </w:pPr>
            <w:r>
              <w:t>-</w:t>
            </w:r>
          </w:p>
        </w:tc>
      </w:tr>
      <w:tr w:rsidR="00304E19" w14:paraId="2E4448F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827F454" w14:textId="1A017411" w:rsidR="00304E19" w:rsidRDefault="009E6BF0" w:rsidP="00814A69">
            <w:pPr>
              <w:jc w:val="center"/>
            </w:pPr>
            <w:r>
              <w:t>21</w:t>
            </w:r>
          </w:p>
        </w:tc>
        <w:tc>
          <w:tcPr>
            <w:tcW w:w="5681" w:type="dxa"/>
          </w:tcPr>
          <w:p w14:paraId="4FD4FEED" w14:textId="59CBC759" w:rsidR="00304E19" w:rsidRDefault="00304E19" w:rsidP="00304E19">
            <w:r w:rsidRPr="003A5D7F">
              <w:t>мыло туалетное 100 г</w:t>
            </w:r>
          </w:p>
        </w:tc>
        <w:tc>
          <w:tcPr>
            <w:tcW w:w="857" w:type="dxa"/>
          </w:tcPr>
          <w:p w14:paraId="39449DB8" w14:textId="2DA393A5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18636A99" w14:textId="409FF800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38FD1F63" w14:textId="35A5E374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61A9EE75" w14:textId="63FD38ED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F2DE202" w14:textId="69572037" w:rsidR="00304E19" w:rsidRDefault="009C5170" w:rsidP="003E781E">
            <w:pPr>
              <w:jc w:val="center"/>
            </w:pPr>
            <w:r>
              <w:t>-</w:t>
            </w:r>
          </w:p>
        </w:tc>
      </w:tr>
      <w:tr w:rsidR="00304E19" w14:paraId="2FB03DCB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819E104" w14:textId="77777777" w:rsidR="009E6BF0" w:rsidRDefault="009E6BF0" w:rsidP="00814A69">
            <w:pPr>
              <w:jc w:val="center"/>
            </w:pPr>
          </w:p>
          <w:p w14:paraId="477F40F9" w14:textId="092CD5FC" w:rsidR="00304E19" w:rsidRDefault="009E6BF0" w:rsidP="00814A69">
            <w:pPr>
              <w:jc w:val="center"/>
            </w:pPr>
            <w:r>
              <w:t>22</w:t>
            </w:r>
          </w:p>
        </w:tc>
        <w:tc>
          <w:tcPr>
            <w:tcW w:w="5681" w:type="dxa"/>
          </w:tcPr>
          <w:p w14:paraId="77EC68B8" w14:textId="79AB9A30" w:rsidR="00304E19" w:rsidRDefault="00304E19" w:rsidP="00304E19">
            <w:r w:rsidRPr="003A5D7F">
              <w:t>средства для очищения от устойчивых загрязнений (очищающие кремы, гели, пасты) 200 мл</w:t>
            </w:r>
          </w:p>
        </w:tc>
        <w:tc>
          <w:tcPr>
            <w:tcW w:w="857" w:type="dxa"/>
          </w:tcPr>
          <w:p w14:paraId="437A59FF" w14:textId="0E314A9E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47DB6EEB" w14:textId="479FD509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483AFAB2" w14:textId="3051A174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19B069E4" w14:textId="7D922A93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1FDB0089" w14:textId="0119CC25" w:rsidR="00304E19" w:rsidRDefault="009C5170" w:rsidP="003E781E">
            <w:pPr>
              <w:jc w:val="center"/>
            </w:pPr>
            <w:r>
              <w:t>-</w:t>
            </w:r>
          </w:p>
        </w:tc>
      </w:tr>
      <w:tr w:rsidR="00304E19" w14:paraId="1C433E83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2173A77" w14:textId="77777777" w:rsidR="00304E19" w:rsidRDefault="00304E19" w:rsidP="00814A69">
            <w:pPr>
              <w:jc w:val="center"/>
            </w:pPr>
          </w:p>
          <w:p w14:paraId="269C130F" w14:textId="243547CF" w:rsidR="009E6BF0" w:rsidRDefault="009E6BF0" w:rsidP="00814A69">
            <w:pPr>
              <w:jc w:val="center"/>
            </w:pPr>
            <w:r>
              <w:t>23</w:t>
            </w:r>
          </w:p>
        </w:tc>
        <w:tc>
          <w:tcPr>
            <w:tcW w:w="5681" w:type="dxa"/>
          </w:tcPr>
          <w:p w14:paraId="4C93E889" w14:textId="4747231D" w:rsidR="00304E19" w:rsidRDefault="00304E19" w:rsidP="00304E19">
            <w:r w:rsidRPr="003A5D7F">
              <w:t>средства для защиты от вирусов (средства с противовирусным (</w:t>
            </w:r>
            <w:proofErr w:type="spellStart"/>
            <w:r w:rsidRPr="003A5D7F">
              <w:t>вирулицидным</w:t>
            </w:r>
            <w:proofErr w:type="spellEnd"/>
            <w:r w:rsidRPr="003A5D7F">
              <w:t>) действием) (выдаются ноябрь--февраль) 100 мл</w:t>
            </w:r>
          </w:p>
        </w:tc>
        <w:tc>
          <w:tcPr>
            <w:tcW w:w="857" w:type="dxa"/>
          </w:tcPr>
          <w:p w14:paraId="614CB18D" w14:textId="1BA6F22F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564449A2" w14:textId="0A352C24" w:rsidR="00304E19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14C9BCC5" w14:textId="4365F518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1A5BA125" w14:textId="5EF2CFBB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841B82C" w14:textId="34EB050B" w:rsidR="00304E19" w:rsidRDefault="003E781E" w:rsidP="003E781E">
            <w:pPr>
              <w:jc w:val="center"/>
            </w:pPr>
            <w:r>
              <w:t>-</w:t>
            </w:r>
          </w:p>
        </w:tc>
      </w:tr>
      <w:tr w:rsidR="00CB6910" w14:paraId="21DC5A12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838A03D" w14:textId="77777777" w:rsidR="00CB6910" w:rsidRDefault="00CB6910" w:rsidP="00814A69">
            <w:pPr>
              <w:jc w:val="center"/>
            </w:pPr>
          </w:p>
          <w:p w14:paraId="0CD060A1" w14:textId="06C70986" w:rsidR="009E6BF0" w:rsidRDefault="009E6BF0" w:rsidP="00814A69">
            <w:pPr>
              <w:jc w:val="center"/>
            </w:pPr>
            <w:r>
              <w:t>24</w:t>
            </w:r>
          </w:p>
        </w:tc>
        <w:tc>
          <w:tcPr>
            <w:tcW w:w="5681" w:type="dxa"/>
          </w:tcPr>
          <w:p w14:paraId="3117C9F4" w14:textId="4693DF3E" w:rsidR="00CB6910" w:rsidRPr="003A5D7F" w:rsidRDefault="003E781E" w:rsidP="00304E19">
            <w:r w:rsidRPr="003E781E">
              <w:t xml:space="preserve">средства для защиты при негативном влиянии </w:t>
            </w:r>
            <w:proofErr w:type="spellStart"/>
            <w:proofErr w:type="gramStart"/>
            <w:r w:rsidRPr="003E781E">
              <w:t>окружа</w:t>
            </w:r>
            <w:r>
              <w:t>-</w:t>
            </w:r>
            <w:r w:rsidRPr="003E781E">
              <w:t>ющей</w:t>
            </w:r>
            <w:proofErr w:type="spellEnd"/>
            <w:proofErr w:type="gramEnd"/>
            <w:r w:rsidRPr="003E781E">
              <w:t xml:space="preserve"> среды: от воздействия ультрафиолетового </w:t>
            </w:r>
            <w:proofErr w:type="spellStart"/>
            <w:r w:rsidRPr="003E781E">
              <w:t>излу</w:t>
            </w:r>
            <w:r>
              <w:t>-</w:t>
            </w:r>
            <w:r w:rsidRPr="003E781E">
              <w:t>чения</w:t>
            </w:r>
            <w:proofErr w:type="spellEnd"/>
            <w:r w:rsidRPr="003E781E">
              <w:t xml:space="preserve"> диапазонов A, B, C (выдаются май </w:t>
            </w:r>
            <w:r>
              <w:t>-</w:t>
            </w:r>
            <w:r w:rsidRPr="003E781E">
              <w:t>август) 100 мл</w:t>
            </w:r>
          </w:p>
        </w:tc>
        <w:tc>
          <w:tcPr>
            <w:tcW w:w="857" w:type="dxa"/>
          </w:tcPr>
          <w:p w14:paraId="78AB6F73" w14:textId="076FE0CC" w:rsidR="00CB6910" w:rsidRPr="00CD5B80" w:rsidRDefault="00E95EDE" w:rsidP="00304E19">
            <w:r>
              <w:t>Ш</w:t>
            </w:r>
            <w:r w:rsidR="003E781E">
              <w:t>т</w:t>
            </w:r>
            <w:r>
              <w:t>.</w:t>
            </w:r>
          </w:p>
        </w:tc>
        <w:tc>
          <w:tcPr>
            <w:tcW w:w="821" w:type="dxa"/>
          </w:tcPr>
          <w:p w14:paraId="63DF7F65" w14:textId="4A6FA948" w:rsidR="00CB6910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10271FD5" w14:textId="33807152" w:rsidR="00CB6910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47FCF590" w14:textId="61882B62" w:rsidR="00CB6910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4E655E38" w14:textId="6FA236D4" w:rsidR="00CB6910" w:rsidRDefault="009C5170" w:rsidP="003E781E">
            <w:pPr>
              <w:jc w:val="center"/>
            </w:pPr>
            <w:r>
              <w:t>-</w:t>
            </w:r>
          </w:p>
        </w:tc>
      </w:tr>
      <w:tr w:rsidR="00304E19" w14:paraId="29FC3FB1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33B6E78" w14:textId="4D82959E" w:rsidR="00304E19" w:rsidRDefault="009E6BF0" w:rsidP="00814A69">
            <w:pPr>
              <w:jc w:val="center"/>
            </w:pPr>
            <w:r>
              <w:t>25</w:t>
            </w:r>
          </w:p>
        </w:tc>
        <w:tc>
          <w:tcPr>
            <w:tcW w:w="5681" w:type="dxa"/>
          </w:tcPr>
          <w:p w14:paraId="2A09C092" w14:textId="0F1AFD29" w:rsidR="00304E19" w:rsidRDefault="00304E19" w:rsidP="00304E19">
            <w:r w:rsidRPr="003A5D7F">
              <w:t>средства гидрофильного действия 100 мл</w:t>
            </w:r>
          </w:p>
        </w:tc>
        <w:tc>
          <w:tcPr>
            <w:tcW w:w="857" w:type="dxa"/>
          </w:tcPr>
          <w:p w14:paraId="532D65BF" w14:textId="06509495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0FA53FE2" w14:textId="50D158AD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51907F5E" w14:textId="6375DD6D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2F7310D1" w14:textId="4D1F5BEA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C58E954" w14:textId="2FC2FB27" w:rsidR="00304E19" w:rsidRDefault="009C5170" w:rsidP="003E781E">
            <w:pPr>
              <w:jc w:val="center"/>
            </w:pPr>
            <w:r>
              <w:t>-</w:t>
            </w:r>
          </w:p>
        </w:tc>
      </w:tr>
      <w:tr w:rsidR="003E781E" w14:paraId="760A143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8496C05" w14:textId="77777777" w:rsidR="009E6BF0" w:rsidRDefault="009E6BF0" w:rsidP="00814A69">
            <w:pPr>
              <w:jc w:val="center"/>
            </w:pPr>
          </w:p>
          <w:p w14:paraId="63B2C69A" w14:textId="622E60EE" w:rsidR="003E781E" w:rsidRDefault="009E6BF0" w:rsidP="00814A69">
            <w:pPr>
              <w:jc w:val="center"/>
            </w:pPr>
            <w:r>
              <w:t>26</w:t>
            </w:r>
          </w:p>
        </w:tc>
        <w:tc>
          <w:tcPr>
            <w:tcW w:w="5681" w:type="dxa"/>
          </w:tcPr>
          <w:p w14:paraId="5C79FD5A" w14:textId="34A110E7" w:rsidR="003E781E" w:rsidRPr="003A5D7F" w:rsidRDefault="003E781E" w:rsidP="00304E19">
            <w:r w:rsidRPr="003E781E">
              <w:t xml:space="preserve">средства для защиты насекомых и паукообразных (клещей): </w:t>
            </w:r>
            <w:proofErr w:type="spellStart"/>
            <w:r w:rsidRPr="003E781E">
              <w:t>репеллентные</w:t>
            </w:r>
            <w:proofErr w:type="spellEnd"/>
            <w:r w:rsidRPr="003E781E">
              <w:t xml:space="preserve"> средства (выдаются май- август) 200 мл</w:t>
            </w:r>
          </w:p>
        </w:tc>
        <w:tc>
          <w:tcPr>
            <w:tcW w:w="857" w:type="dxa"/>
          </w:tcPr>
          <w:p w14:paraId="4EF945C1" w14:textId="59AF8E21" w:rsidR="003E781E" w:rsidRPr="00CD5B80" w:rsidRDefault="00E95EDE" w:rsidP="00304E19">
            <w:r>
              <w:t>Ш</w:t>
            </w:r>
            <w:r w:rsidR="003E781E">
              <w:t>т</w:t>
            </w:r>
            <w:r>
              <w:t>.</w:t>
            </w:r>
          </w:p>
        </w:tc>
        <w:tc>
          <w:tcPr>
            <w:tcW w:w="821" w:type="dxa"/>
          </w:tcPr>
          <w:p w14:paraId="4BF5D1B5" w14:textId="6F95BC4D" w:rsidR="003E781E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307AE95E" w14:textId="5DA9088D" w:rsidR="003E781E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7657821A" w14:textId="38B9E54F" w:rsidR="003E781E" w:rsidRDefault="003E781E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1627202D" w14:textId="0257FF60" w:rsidR="003E781E" w:rsidRDefault="009C5170" w:rsidP="003E781E">
            <w:pPr>
              <w:jc w:val="center"/>
            </w:pPr>
            <w:r>
              <w:t>-</w:t>
            </w:r>
          </w:p>
        </w:tc>
      </w:tr>
      <w:tr w:rsidR="00304E19" w14:paraId="30275CB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B48C111" w14:textId="77777777" w:rsidR="00304E19" w:rsidRDefault="00304E19" w:rsidP="00814A69">
            <w:pPr>
              <w:jc w:val="center"/>
            </w:pPr>
          </w:p>
          <w:p w14:paraId="44E3FDCC" w14:textId="1E70D392" w:rsidR="009E6BF0" w:rsidRDefault="009E6BF0" w:rsidP="00814A69">
            <w:pPr>
              <w:jc w:val="center"/>
            </w:pPr>
            <w:r>
              <w:t>27</w:t>
            </w:r>
          </w:p>
        </w:tc>
        <w:tc>
          <w:tcPr>
            <w:tcW w:w="5681" w:type="dxa"/>
          </w:tcPr>
          <w:p w14:paraId="798C559F" w14:textId="196EB768" w:rsidR="00304E19" w:rsidRDefault="00304E19" w:rsidP="00304E19">
            <w:r w:rsidRPr="003A5D7F">
              <w:t>средства для защиты от грибов (средства с противогрибковым (</w:t>
            </w:r>
            <w:proofErr w:type="spellStart"/>
            <w:r w:rsidRPr="003A5D7F">
              <w:t>фунгицидным</w:t>
            </w:r>
            <w:proofErr w:type="spellEnd"/>
            <w:r w:rsidRPr="003A5D7F">
              <w:t>) действием) 100 мл</w:t>
            </w:r>
          </w:p>
        </w:tc>
        <w:tc>
          <w:tcPr>
            <w:tcW w:w="857" w:type="dxa"/>
          </w:tcPr>
          <w:p w14:paraId="17BD9ECA" w14:textId="254FDF1B" w:rsidR="00304E19" w:rsidRDefault="00E95EDE" w:rsidP="00304E19">
            <w:r w:rsidRPr="00CD5B80">
              <w:t>Ш</w:t>
            </w:r>
            <w:r w:rsidR="00304E19" w:rsidRPr="00CD5B80">
              <w:t>т</w:t>
            </w:r>
            <w:r>
              <w:t>.</w:t>
            </w:r>
          </w:p>
        </w:tc>
        <w:tc>
          <w:tcPr>
            <w:tcW w:w="821" w:type="dxa"/>
          </w:tcPr>
          <w:p w14:paraId="60815FC2" w14:textId="067BBB4C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5E436E0A" w14:textId="7E155128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5BE16A4B" w14:textId="6C024BD7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1B7B854" w14:textId="21392F1B" w:rsidR="00304E19" w:rsidRDefault="009C5170" w:rsidP="003E781E">
            <w:pPr>
              <w:jc w:val="center"/>
            </w:pPr>
            <w:r>
              <w:t>-</w:t>
            </w:r>
          </w:p>
        </w:tc>
      </w:tr>
      <w:tr w:rsidR="00304E19" w14:paraId="71632CF9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9D6B3AD" w14:textId="77777777" w:rsidR="00304E19" w:rsidRDefault="00304E19" w:rsidP="00814A69">
            <w:pPr>
              <w:jc w:val="center"/>
            </w:pPr>
          </w:p>
          <w:p w14:paraId="46FF697A" w14:textId="2FF94607" w:rsidR="009E6BF0" w:rsidRDefault="009E6BF0" w:rsidP="00814A69">
            <w:pPr>
              <w:jc w:val="center"/>
            </w:pPr>
            <w:r>
              <w:t>28</w:t>
            </w:r>
          </w:p>
        </w:tc>
        <w:tc>
          <w:tcPr>
            <w:tcW w:w="5681" w:type="dxa"/>
          </w:tcPr>
          <w:p w14:paraId="4F7E3879" w14:textId="477EDC62" w:rsidR="00304E19" w:rsidRDefault="00304E19" w:rsidP="00304E19">
            <w:r w:rsidRPr="003A5D7F">
              <w:t>Дерматологические средства индивидуальной защиты регенерирующего (восстанавливающего) типа 100 мл</w:t>
            </w:r>
          </w:p>
        </w:tc>
        <w:tc>
          <w:tcPr>
            <w:tcW w:w="857" w:type="dxa"/>
          </w:tcPr>
          <w:p w14:paraId="38495AEA" w14:textId="739949F9" w:rsidR="00304E19" w:rsidRDefault="00E95EDE" w:rsidP="00304E19">
            <w:r w:rsidRPr="003239D5">
              <w:t>Ш</w:t>
            </w:r>
            <w:r w:rsidR="00304E19" w:rsidRPr="003239D5">
              <w:t>т</w:t>
            </w:r>
            <w:r>
              <w:t>.</w:t>
            </w:r>
          </w:p>
        </w:tc>
        <w:tc>
          <w:tcPr>
            <w:tcW w:w="821" w:type="dxa"/>
          </w:tcPr>
          <w:p w14:paraId="71319E7E" w14:textId="4E4D8797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179A3FA9" w14:textId="2F120869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138901DA" w14:textId="6DC6351B" w:rsidR="00304E19" w:rsidRDefault="009C5170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0A18B84E" w14:textId="1B003A85" w:rsidR="00304E19" w:rsidRDefault="009C5170" w:rsidP="003E781E">
            <w:pPr>
              <w:jc w:val="center"/>
            </w:pPr>
            <w:r>
              <w:t>-</w:t>
            </w:r>
          </w:p>
        </w:tc>
      </w:tr>
      <w:tr w:rsidR="00304E19" w14:paraId="19EC219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B612645" w14:textId="6B5914CA" w:rsidR="00304E19" w:rsidRDefault="009E6BF0" w:rsidP="00814A69">
            <w:pPr>
              <w:jc w:val="center"/>
            </w:pPr>
            <w:r>
              <w:t>29</w:t>
            </w:r>
          </w:p>
        </w:tc>
        <w:tc>
          <w:tcPr>
            <w:tcW w:w="5681" w:type="dxa"/>
          </w:tcPr>
          <w:p w14:paraId="7905F191" w14:textId="68D98001" w:rsidR="00304E19" w:rsidRDefault="00304E19" w:rsidP="00304E19">
            <w:r w:rsidRPr="003A5D7F">
              <w:t>порошок стиральный для машин-автоматов 400 г</w:t>
            </w:r>
          </w:p>
        </w:tc>
        <w:tc>
          <w:tcPr>
            <w:tcW w:w="857" w:type="dxa"/>
          </w:tcPr>
          <w:p w14:paraId="741132F8" w14:textId="54546E27" w:rsidR="00304E19" w:rsidRDefault="00E95EDE" w:rsidP="00304E19">
            <w:r w:rsidRPr="003239D5">
              <w:t>Ш</w:t>
            </w:r>
            <w:r w:rsidR="00304E19" w:rsidRPr="003239D5">
              <w:t>т</w:t>
            </w:r>
            <w:r>
              <w:t>.</w:t>
            </w:r>
          </w:p>
        </w:tc>
        <w:tc>
          <w:tcPr>
            <w:tcW w:w="821" w:type="dxa"/>
          </w:tcPr>
          <w:p w14:paraId="52DD587E" w14:textId="51CE99EA" w:rsidR="00304E19" w:rsidRDefault="00C02A51" w:rsidP="003E781E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14:paraId="1098B21E" w14:textId="3A6B10BA" w:rsidR="00304E19" w:rsidRDefault="00C02A51" w:rsidP="003E781E">
            <w:pPr>
              <w:jc w:val="center"/>
            </w:pPr>
            <w:r>
              <w:t>-</w:t>
            </w:r>
          </w:p>
        </w:tc>
        <w:tc>
          <w:tcPr>
            <w:tcW w:w="836" w:type="dxa"/>
          </w:tcPr>
          <w:p w14:paraId="4CF5E24B" w14:textId="503B127A" w:rsidR="00304E19" w:rsidRDefault="00C02A51" w:rsidP="003E781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0FF73655" w14:textId="0032CAE1" w:rsidR="00304E19" w:rsidRDefault="00C02A51" w:rsidP="003E781E">
            <w:pPr>
              <w:jc w:val="center"/>
            </w:pPr>
            <w:r>
              <w:t>-</w:t>
            </w:r>
          </w:p>
        </w:tc>
      </w:tr>
    </w:tbl>
    <w:p w14:paraId="605588C9" w14:textId="452B860A" w:rsidR="003D3A9F" w:rsidRDefault="003D3A9F"/>
    <w:p w14:paraId="5F11132E" w14:textId="77777777" w:rsidR="00814A69" w:rsidRDefault="00814A69" w:rsidP="00814A69">
      <w:pPr>
        <w:rPr>
          <w:rFonts w:ascii="Times New Roman" w:hAnsi="Times New Roman"/>
          <w:b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6532"/>
        <w:gridCol w:w="3391"/>
      </w:tblGrid>
      <w:tr w:rsidR="00814A69" w:rsidRPr="00ED7747" w14:paraId="06B511AA" w14:textId="77777777" w:rsidTr="00814A69">
        <w:tc>
          <w:tcPr>
            <w:tcW w:w="709" w:type="dxa"/>
            <w:vAlign w:val="center"/>
          </w:tcPr>
          <w:p w14:paraId="2D19BE0E" w14:textId="77777777" w:rsidR="00814A69" w:rsidRPr="00ED7747" w:rsidRDefault="00814A69" w:rsidP="003D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32" w:type="dxa"/>
            <w:vAlign w:val="center"/>
          </w:tcPr>
          <w:p w14:paraId="4F9CD99B" w14:textId="77777777" w:rsidR="00814A69" w:rsidRPr="00ED7747" w:rsidRDefault="00814A69" w:rsidP="003D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391" w:type="dxa"/>
            <w:vAlign w:val="center"/>
          </w:tcPr>
          <w:p w14:paraId="4F54E3D4" w14:textId="77777777" w:rsidR="00814A69" w:rsidRPr="00ED7747" w:rsidRDefault="00814A69" w:rsidP="003D15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814A69" w:rsidRPr="00ED7747" w14:paraId="33AA06B3" w14:textId="77777777" w:rsidTr="00814A69">
        <w:tc>
          <w:tcPr>
            <w:tcW w:w="709" w:type="dxa"/>
            <w:vAlign w:val="center"/>
          </w:tcPr>
          <w:p w14:paraId="6B734B78" w14:textId="77777777" w:rsidR="00814A69" w:rsidRPr="00ED7747" w:rsidRDefault="00814A69" w:rsidP="003D15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2" w:type="dxa"/>
            <w:vAlign w:val="center"/>
          </w:tcPr>
          <w:p w14:paraId="41233AF2" w14:textId="77777777" w:rsidR="00814A69" w:rsidRPr="00ED7747" w:rsidRDefault="00814A69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391" w:type="dxa"/>
            <w:vAlign w:val="center"/>
          </w:tcPr>
          <w:p w14:paraId="7F993598" w14:textId="76E7A30D" w:rsidR="00814A69" w:rsidRPr="00ED7747" w:rsidRDefault="00C02A51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814A69" w:rsidRPr="00ED7747" w14:paraId="02954976" w14:textId="77777777" w:rsidTr="00814A69">
        <w:trPr>
          <w:trHeight w:val="1034"/>
        </w:trPr>
        <w:tc>
          <w:tcPr>
            <w:tcW w:w="709" w:type="dxa"/>
            <w:vAlign w:val="center"/>
          </w:tcPr>
          <w:p w14:paraId="1CCFCBE2" w14:textId="77777777" w:rsidR="00814A69" w:rsidRPr="00ED7747" w:rsidRDefault="00814A69" w:rsidP="003D15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2" w:type="dxa"/>
            <w:vAlign w:val="center"/>
          </w:tcPr>
          <w:p w14:paraId="6ACD622F" w14:textId="77777777" w:rsidR="00814A69" w:rsidRPr="00ED7747" w:rsidRDefault="00814A69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Условия оплаты – Расчет производится в течение 30</w:t>
            </w:r>
            <w:r>
              <w:rPr>
                <w:rFonts w:ascii="Times New Roman" w:hAnsi="Times New Roman"/>
                <w:sz w:val="24"/>
                <w:szCs w:val="24"/>
              </w:rPr>
              <w:t>-60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391" w:type="dxa"/>
            <w:vAlign w:val="center"/>
          </w:tcPr>
          <w:p w14:paraId="643C910B" w14:textId="240537BE" w:rsidR="00814A69" w:rsidRPr="00ED7747" w:rsidRDefault="00814A69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14A69" w:rsidRPr="00ED7747" w14:paraId="3E5BDAAA" w14:textId="77777777" w:rsidTr="00814A69">
        <w:trPr>
          <w:trHeight w:val="211"/>
        </w:trPr>
        <w:tc>
          <w:tcPr>
            <w:tcW w:w="709" w:type="dxa"/>
            <w:vAlign w:val="center"/>
          </w:tcPr>
          <w:p w14:paraId="342FEE03" w14:textId="77777777" w:rsidR="00814A69" w:rsidRPr="00ED7747" w:rsidRDefault="00814A69" w:rsidP="003D15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2" w:type="dxa"/>
            <w:vAlign w:val="center"/>
          </w:tcPr>
          <w:p w14:paraId="2DCAC122" w14:textId="77777777" w:rsidR="00814A69" w:rsidRPr="00ED7747" w:rsidRDefault="00814A69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391" w:type="dxa"/>
            <w:vAlign w:val="center"/>
          </w:tcPr>
          <w:p w14:paraId="5660103D" w14:textId="72D820C0" w:rsidR="00814A69" w:rsidRPr="00ED7747" w:rsidRDefault="00C02A51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Ежеквартальо</w:t>
            </w:r>
            <w:proofErr w:type="spellEnd"/>
          </w:p>
        </w:tc>
      </w:tr>
      <w:tr w:rsidR="00814A69" w:rsidRPr="00ED7747" w14:paraId="1957AA10" w14:textId="77777777" w:rsidTr="00814A69">
        <w:trPr>
          <w:trHeight w:val="549"/>
        </w:trPr>
        <w:tc>
          <w:tcPr>
            <w:tcW w:w="709" w:type="dxa"/>
            <w:vAlign w:val="center"/>
          </w:tcPr>
          <w:p w14:paraId="64E071D0" w14:textId="77777777" w:rsidR="00814A69" w:rsidRPr="00ED7747" w:rsidRDefault="00814A69" w:rsidP="003D15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2" w:type="dxa"/>
            <w:vAlign w:val="center"/>
          </w:tcPr>
          <w:p w14:paraId="117B3266" w14:textId="303DDD83" w:rsidR="00814A69" w:rsidRPr="00ED7747" w:rsidRDefault="00814A69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1" w:type="dxa"/>
            <w:vAlign w:val="center"/>
          </w:tcPr>
          <w:p w14:paraId="3E4933DE" w14:textId="77777777" w:rsidR="00814A69" w:rsidRPr="00ED7747" w:rsidRDefault="00814A69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14A69" w:rsidRPr="00ED7747" w14:paraId="4EEB0642" w14:textId="77777777" w:rsidTr="00814A69">
        <w:trPr>
          <w:trHeight w:val="157"/>
        </w:trPr>
        <w:tc>
          <w:tcPr>
            <w:tcW w:w="709" w:type="dxa"/>
            <w:vAlign w:val="center"/>
          </w:tcPr>
          <w:p w14:paraId="5323D631" w14:textId="77777777" w:rsidR="00814A69" w:rsidRPr="00ED7747" w:rsidRDefault="00814A69" w:rsidP="003D15A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2" w:type="dxa"/>
            <w:vAlign w:val="center"/>
          </w:tcPr>
          <w:p w14:paraId="20DD005A" w14:textId="77777777" w:rsidR="00814A69" w:rsidRPr="00ED7747" w:rsidRDefault="00814A69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391" w:type="dxa"/>
            <w:vAlign w:val="center"/>
          </w:tcPr>
          <w:p w14:paraId="59633B69" w14:textId="77777777" w:rsidR="00814A69" w:rsidRPr="00ED7747" w:rsidRDefault="00814A69" w:rsidP="003D15A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295BE706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45BA8AE0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206E87F9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4B6311B4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32AB13B6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6820077B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CBD5C6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39D4C979" w14:textId="7210AA34" w:rsidR="00814A69" w:rsidRPr="00F657EE" w:rsidRDefault="00814A69" w:rsidP="00814A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Доставка осуществляется по адресу: </w:t>
      </w:r>
      <w:r w:rsidRPr="00F657EE">
        <w:rPr>
          <w:rFonts w:ascii="Times New Roman" w:hAnsi="Times New Roman"/>
        </w:rPr>
        <w:t xml:space="preserve">г. </w:t>
      </w:r>
      <w:r w:rsidR="00C02A51">
        <w:rPr>
          <w:rFonts w:ascii="Times New Roman" w:hAnsi="Times New Roman"/>
        </w:rPr>
        <w:t>Кингисепп, промышленная зона Фосфорит</w:t>
      </w:r>
    </w:p>
    <w:p w14:paraId="3341F7CE" w14:textId="44B401C7" w:rsidR="00814A69" w:rsidRPr="00F657EE" w:rsidRDefault="00814A69" w:rsidP="00814A69">
      <w:pPr>
        <w:pStyle w:val="a4"/>
        <w:rPr>
          <w:rFonts w:eastAsia="Calibri"/>
          <w:sz w:val="22"/>
          <w:szCs w:val="22"/>
          <w:lang w:eastAsia="en-US"/>
        </w:rPr>
      </w:pPr>
      <w:r w:rsidRPr="00F657EE">
        <w:rPr>
          <w:rFonts w:eastAsia="Calibri"/>
          <w:sz w:val="22"/>
          <w:szCs w:val="22"/>
          <w:lang w:eastAsia="en-US"/>
        </w:rPr>
        <w:t>Контактное лицо:</w:t>
      </w:r>
      <w:r w:rsidR="00C02A51">
        <w:rPr>
          <w:rFonts w:eastAsia="Calibri"/>
          <w:sz w:val="22"/>
          <w:szCs w:val="22"/>
          <w:lang w:eastAsia="en-US"/>
        </w:rPr>
        <w:t xml:space="preserve"> Баронов Иван Сергеевич, +7(921)743-95-36</w:t>
      </w:r>
      <w:r w:rsidR="0012323B">
        <w:rPr>
          <w:rFonts w:eastAsia="Calibri"/>
          <w:sz w:val="22"/>
          <w:szCs w:val="22"/>
          <w:lang w:eastAsia="en-US"/>
        </w:rPr>
        <w:t>.</w:t>
      </w:r>
      <w:bookmarkStart w:id="0" w:name="_GoBack"/>
      <w:bookmarkEnd w:id="0"/>
    </w:p>
    <w:p w14:paraId="31C213C3" w14:textId="77777777" w:rsidR="00304E19" w:rsidRDefault="00304E19"/>
    <w:sectPr w:rsidR="00304E19" w:rsidSect="00EF4EF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2"/>
    <w:rsid w:val="000B020A"/>
    <w:rsid w:val="0012323B"/>
    <w:rsid w:val="001C6889"/>
    <w:rsid w:val="00304E19"/>
    <w:rsid w:val="00314B50"/>
    <w:rsid w:val="003D15AE"/>
    <w:rsid w:val="003D3A9F"/>
    <w:rsid w:val="003E781E"/>
    <w:rsid w:val="005008D2"/>
    <w:rsid w:val="00501BAB"/>
    <w:rsid w:val="00581C2D"/>
    <w:rsid w:val="005A61BA"/>
    <w:rsid w:val="00734E8F"/>
    <w:rsid w:val="007D1D4A"/>
    <w:rsid w:val="00814A69"/>
    <w:rsid w:val="008F5D97"/>
    <w:rsid w:val="009C5170"/>
    <w:rsid w:val="009E6BF0"/>
    <w:rsid w:val="00BE1350"/>
    <w:rsid w:val="00C02A51"/>
    <w:rsid w:val="00C32718"/>
    <w:rsid w:val="00C86D6B"/>
    <w:rsid w:val="00C97632"/>
    <w:rsid w:val="00CB2934"/>
    <w:rsid w:val="00CB5213"/>
    <w:rsid w:val="00CB6910"/>
    <w:rsid w:val="00CE43DA"/>
    <w:rsid w:val="00CF7822"/>
    <w:rsid w:val="00E95EDE"/>
    <w:rsid w:val="00E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94A7"/>
  <w15:chartTrackingRefBased/>
  <w15:docId w15:val="{3572CA38-3236-4126-BE2B-48F56C4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4327-A1A2-4357-BB5E-2AA338BE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Подповетная Наталья Петровна</dc:creator>
  <cp:keywords/>
  <dc:description/>
  <cp:lastModifiedBy>Антонова Елена Алексеевна</cp:lastModifiedBy>
  <cp:revision>9</cp:revision>
  <dcterms:created xsi:type="dcterms:W3CDTF">2025-04-10T08:06:00Z</dcterms:created>
  <dcterms:modified xsi:type="dcterms:W3CDTF">2025-04-16T11:58:00Z</dcterms:modified>
</cp:coreProperties>
</file>