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B03CF1" w14:textId="77777777" w:rsidR="009E1398" w:rsidRPr="00DE63DF" w:rsidRDefault="009E1398" w:rsidP="00DE63DF">
      <w:pPr>
        <w:pStyle w:val="a4"/>
        <w:widowControl w:val="0"/>
        <w:spacing w:after="0" w:line="36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DE63DF">
        <w:rPr>
          <w:rFonts w:ascii="Times New Roman" w:hAnsi="Times New Roman"/>
          <w:color w:val="000000" w:themeColor="text1"/>
          <w:sz w:val="24"/>
          <w:szCs w:val="24"/>
        </w:rPr>
        <w:t xml:space="preserve">Приложение № </w:t>
      </w:r>
      <w:r w:rsidR="00CF4DA1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2F28C832" w14:textId="77777777" w:rsidR="00403C82" w:rsidRPr="009A65EF" w:rsidRDefault="00403C82" w:rsidP="00403C82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4A94F9DC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504242A4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>
        <w:rPr>
          <w:rFonts w:ascii="Times New Roman" w:hAnsi="Times New Roman"/>
          <w:color w:val="000000" w:themeColor="text1"/>
          <w:sz w:val="24"/>
          <w:szCs w:val="24"/>
        </w:rPr>
        <w:t>з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19035FA1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317852FE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Пакет документов должен содержать:</w:t>
      </w:r>
    </w:p>
    <w:p w14:paraId="663A439A" w14:textId="798826C3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Оферт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, составленн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в произвольной форме, подписанн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со стороны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ретендента (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с</w:t>
      </w:r>
      <w:r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 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обязательным указанием срока действия оферты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).</w:t>
      </w:r>
    </w:p>
    <w:p w14:paraId="64404BAD" w14:textId="6181283F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2.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Заявк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ретендента, подписанн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со стороны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 (приложение № 2).</w:t>
      </w:r>
    </w:p>
    <w:p w14:paraId="11A418CC" w14:textId="1A2FBAF5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3</w:t>
      </w:r>
      <w:r w:rsidR="00DA3DFB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.</w:t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Дополнительные критерии оценки </w:t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п</w:t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ретендента (</w:t>
      </w:r>
      <w:r w:rsidR="00FB03EA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приложение №3</w:t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).</w:t>
      </w:r>
    </w:p>
    <w:p w14:paraId="5F5801A1" w14:textId="2A819BAC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4.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У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>
        <w:rPr>
          <w:rFonts w:ascii="Times New Roman" w:hAnsi="Times New Roman"/>
          <w:color w:val="000000" w:themeColor="text1"/>
          <w:sz w:val="24"/>
          <w:szCs w:val="24"/>
        </w:rPr>
        <w:t>ы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4E436E2E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 регистрации (ОГРН);</w:t>
      </w:r>
    </w:p>
    <w:p w14:paraId="0BE6BBBF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DBD4A7B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51DF1E15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7791FDD1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документов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36C3343C" w14:textId="77777777" w:rsidR="00403C82" w:rsidRPr="00C43DCC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79B7BEA1" w14:textId="77777777" w:rsidR="00403C82" w:rsidRPr="00C43DCC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191928B7" w14:textId="77777777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753BC2A1" w14:textId="6849B25D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Правоустанавливающие документы индивидуального предпринимателя (заверенные копии):</w:t>
      </w:r>
    </w:p>
    <w:p w14:paraId="10A685A4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5F618E76" w14:textId="77777777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3CA33350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5BF453DC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74209EB" w14:textId="0B6EB414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Лицензия / с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е для видов деятельности, осуществление которых возможно исключительно при наличии лицензии / 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том числе </w:t>
      </w:r>
      <w:r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>
        <w:rPr>
          <w:rFonts w:ascii="Times New Roman" w:hAnsi="Times New Roman"/>
          <w:color w:val="000000" w:themeColor="text1"/>
          <w:sz w:val="24"/>
          <w:szCs w:val="24"/>
        </w:rPr>
        <w:t>м</w:t>
      </w:r>
      <w:r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 лицензировании отдельных видов деятельности»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B8364E5" w14:textId="44774FF0" w:rsidR="00403C82" w:rsidRPr="009A65EF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AC28DF2" w14:textId="02D591F6" w:rsidR="00403C82" w:rsidRPr="00B53534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A26C5">
        <w:rPr>
          <w:rFonts w:ascii="Times New Roman" w:hAnsi="Times New Roman"/>
          <w:color w:val="000000" w:themeColor="text1"/>
          <w:sz w:val="24"/>
          <w:szCs w:val="24"/>
        </w:rPr>
        <w:t>7.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4CC2DD7" w14:textId="6AFCE824" w:rsidR="00403C82" w:rsidRPr="00B53534" w:rsidRDefault="00403C82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08078267" w14:textId="2460708B" w:rsidR="00403C82" w:rsidRPr="00B53534" w:rsidRDefault="00403C82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8.1.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9A1DF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31</w:t>
      </w:r>
      <w:r w:rsidR="00FA3D8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930FB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9A1DF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</w:t>
      </w:r>
      <w:bookmarkStart w:id="0" w:name="_GoBack"/>
      <w:bookmarkEnd w:id="0"/>
      <w:r w:rsidR="00CA58C5" w:rsidRPr="00CA58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930FB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CA58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23224F1C" w14:textId="0346B33B" w:rsidR="00403C82" w:rsidRPr="00B53534" w:rsidRDefault="00403C82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8.2.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  <w:t xml:space="preserve">Расчет по страховым взносам (титульный лист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 подтверждением предоставления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налоговые органы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 отчетный период (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), предшествующий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комиссии.</w:t>
      </w:r>
    </w:p>
    <w:p w14:paraId="7641A6A8" w14:textId="74709D1A" w:rsidR="00403C82" w:rsidRPr="00B53534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8.3.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ся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у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4FA371CB" w14:textId="25BDA680" w:rsidR="00403C82" w:rsidRPr="00B53534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endnoteReference w:id="1"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4C514ED7" w14:textId="35B2C12B" w:rsidR="00403C82" w:rsidRPr="00B53534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9.1.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664A5CA1" w14:textId="6C78A6CD" w:rsidR="00403C82" w:rsidRPr="00B53534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9.2.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Pr="00B53534">
        <w:rPr>
          <w:rFonts w:ascii="Calibri" w:eastAsia="Calibri" w:hAnsi="Calibri" w:cs="Times New Roman"/>
        </w:rPr>
        <w:t xml:space="preserve">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1DF0F9C2" w14:textId="27C14DD5" w:rsidR="009A65EF" w:rsidRPr="005D493E" w:rsidRDefault="00403C82" w:rsidP="005D493E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10.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подтверждением представления в налоговые органы), а также выписок из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договору.</w:t>
      </w:r>
    </w:p>
    <w:sectPr w:rsidR="009A65EF" w:rsidRPr="005D493E" w:rsidSect="002A0277">
      <w:pgSz w:w="11906" w:h="16838"/>
      <w:pgMar w:top="675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D86790" w14:textId="77777777" w:rsidR="00070E58" w:rsidRDefault="00070E58" w:rsidP="007A55E1">
      <w:pPr>
        <w:spacing w:after="0" w:line="240" w:lineRule="auto"/>
      </w:pPr>
      <w:r>
        <w:separator/>
      </w:r>
    </w:p>
  </w:endnote>
  <w:endnote w:type="continuationSeparator" w:id="0">
    <w:p w14:paraId="6257C242" w14:textId="77777777" w:rsidR="00070E58" w:rsidRDefault="00070E58" w:rsidP="007A55E1">
      <w:pPr>
        <w:spacing w:after="0" w:line="240" w:lineRule="auto"/>
      </w:pPr>
      <w:r>
        <w:continuationSeparator/>
      </w:r>
    </w:p>
  </w:endnote>
  <w:endnote w:id="1">
    <w:p w14:paraId="121D1162" w14:textId="3EB296C8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Style w:val="af1"/>
          <w:rFonts w:ascii="Times New Roman" w:hAnsi="Times New Roman"/>
        </w:rPr>
        <w:endnoteRef/>
      </w:r>
      <w:r>
        <w:rPr>
          <w:rFonts w:ascii="Times New Roman" w:hAnsi="Times New Roman"/>
        </w:rPr>
        <w:t xml:space="preserve"> Не требуется предоставление докумен</w:t>
      </w:r>
      <w:r w:rsidR="00BB3314">
        <w:rPr>
          <w:rFonts w:ascii="Times New Roman" w:hAnsi="Times New Roman"/>
        </w:rPr>
        <w:t>тов в соответствии с пунктами 7–</w:t>
      </w:r>
      <w:r>
        <w:rPr>
          <w:rFonts w:ascii="Times New Roman" w:hAnsi="Times New Roman"/>
        </w:rPr>
        <w:t>10 следующими претендентами:</w:t>
      </w:r>
    </w:p>
    <w:p w14:paraId="0030A151" w14:textId="77777777" w:rsidR="00403C82" w:rsidRDefault="00403C82" w:rsidP="00403C82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 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64A94331" w14:textId="77777777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13617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организациями, являющимися публично-правовыми обществами (имеющими организационно-правовую форму «ПАО»).</w:t>
      </w:r>
    </w:p>
    <w:p w14:paraId="4C83936E" w14:textId="77777777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8B50AE" w14:textId="77777777" w:rsidR="00070E58" w:rsidRDefault="00070E58" w:rsidP="007A55E1">
      <w:pPr>
        <w:spacing w:after="0" w:line="240" w:lineRule="auto"/>
      </w:pPr>
      <w:r>
        <w:separator/>
      </w:r>
    </w:p>
  </w:footnote>
  <w:footnote w:type="continuationSeparator" w:id="0">
    <w:p w14:paraId="608462D8" w14:textId="77777777" w:rsidR="00070E58" w:rsidRDefault="00070E58" w:rsidP="007A5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0D07C2"/>
    <w:multiLevelType w:val="hybridMultilevel"/>
    <w:tmpl w:val="80CEECEC"/>
    <w:lvl w:ilvl="0" w:tplc="6AB4FD2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C794191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6AB4FD22">
      <w:start w:val="1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5764D"/>
    <w:rsid w:val="00062745"/>
    <w:rsid w:val="00070E58"/>
    <w:rsid w:val="00072FA3"/>
    <w:rsid w:val="000A755C"/>
    <w:rsid w:val="000B218E"/>
    <w:rsid w:val="000B37C1"/>
    <w:rsid w:val="000F3471"/>
    <w:rsid w:val="00156348"/>
    <w:rsid w:val="001D5638"/>
    <w:rsid w:val="001E0502"/>
    <w:rsid w:val="00241FC3"/>
    <w:rsid w:val="00255656"/>
    <w:rsid w:val="00262095"/>
    <w:rsid w:val="00297758"/>
    <w:rsid w:val="002A0277"/>
    <w:rsid w:val="002D4AB7"/>
    <w:rsid w:val="0032494D"/>
    <w:rsid w:val="003402FF"/>
    <w:rsid w:val="00356A63"/>
    <w:rsid w:val="00364AAE"/>
    <w:rsid w:val="00387C45"/>
    <w:rsid w:val="003A2C4C"/>
    <w:rsid w:val="003C7273"/>
    <w:rsid w:val="00403C82"/>
    <w:rsid w:val="00433632"/>
    <w:rsid w:val="00433BC1"/>
    <w:rsid w:val="0046611E"/>
    <w:rsid w:val="004B101E"/>
    <w:rsid w:val="004C093A"/>
    <w:rsid w:val="004C12A0"/>
    <w:rsid w:val="004C1B4F"/>
    <w:rsid w:val="004C77B0"/>
    <w:rsid w:val="004D3964"/>
    <w:rsid w:val="004E28B6"/>
    <w:rsid w:val="005076DA"/>
    <w:rsid w:val="00510D80"/>
    <w:rsid w:val="0053299C"/>
    <w:rsid w:val="00541642"/>
    <w:rsid w:val="005772A9"/>
    <w:rsid w:val="005A38E1"/>
    <w:rsid w:val="005A55CD"/>
    <w:rsid w:val="005C45B7"/>
    <w:rsid w:val="005D493E"/>
    <w:rsid w:val="0061692E"/>
    <w:rsid w:val="00646E66"/>
    <w:rsid w:val="00653D4F"/>
    <w:rsid w:val="006A1E21"/>
    <w:rsid w:val="006B5EC2"/>
    <w:rsid w:val="006E3D25"/>
    <w:rsid w:val="006E5BE4"/>
    <w:rsid w:val="006F2B8E"/>
    <w:rsid w:val="006F3546"/>
    <w:rsid w:val="007068F7"/>
    <w:rsid w:val="00713A59"/>
    <w:rsid w:val="007209D4"/>
    <w:rsid w:val="00733868"/>
    <w:rsid w:val="007819D8"/>
    <w:rsid w:val="007A55E1"/>
    <w:rsid w:val="007D5201"/>
    <w:rsid w:val="007D5A6A"/>
    <w:rsid w:val="008415E5"/>
    <w:rsid w:val="00847FFE"/>
    <w:rsid w:val="00891CC8"/>
    <w:rsid w:val="0089281D"/>
    <w:rsid w:val="008A4201"/>
    <w:rsid w:val="008A496A"/>
    <w:rsid w:val="008D379C"/>
    <w:rsid w:val="008E41EB"/>
    <w:rsid w:val="009069DE"/>
    <w:rsid w:val="00925C10"/>
    <w:rsid w:val="00930FBD"/>
    <w:rsid w:val="00944CD4"/>
    <w:rsid w:val="00956CF8"/>
    <w:rsid w:val="00973AAA"/>
    <w:rsid w:val="0097766D"/>
    <w:rsid w:val="0098524F"/>
    <w:rsid w:val="00997B23"/>
    <w:rsid w:val="009A1DFB"/>
    <w:rsid w:val="009A65EF"/>
    <w:rsid w:val="009A6A87"/>
    <w:rsid w:val="009C51C2"/>
    <w:rsid w:val="009E1398"/>
    <w:rsid w:val="009E1AD7"/>
    <w:rsid w:val="009E2BD0"/>
    <w:rsid w:val="009F6F1A"/>
    <w:rsid w:val="00A16518"/>
    <w:rsid w:val="00A430BD"/>
    <w:rsid w:val="00A43797"/>
    <w:rsid w:val="00A52EAB"/>
    <w:rsid w:val="00A65D5D"/>
    <w:rsid w:val="00A7424E"/>
    <w:rsid w:val="00A9304E"/>
    <w:rsid w:val="00A97248"/>
    <w:rsid w:val="00AC4F4F"/>
    <w:rsid w:val="00AF7838"/>
    <w:rsid w:val="00B649D6"/>
    <w:rsid w:val="00BA56EB"/>
    <w:rsid w:val="00BB3314"/>
    <w:rsid w:val="00BD05D9"/>
    <w:rsid w:val="00BE44A8"/>
    <w:rsid w:val="00C25C02"/>
    <w:rsid w:val="00C51630"/>
    <w:rsid w:val="00CA58C5"/>
    <w:rsid w:val="00CB7A77"/>
    <w:rsid w:val="00CD22EF"/>
    <w:rsid w:val="00CD3287"/>
    <w:rsid w:val="00CE1598"/>
    <w:rsid w:val="00CF4DA1"/>
    <w:rsid w:val="00D96B4B"/>
    <w:rsid w:val="00DA3DFB"/>
    <w:rsid w:val="00DB7050"/>
    <w:rsid w:val="00DC0C8B"/>
    <w:rsid w:val="00DC7E3E"/>
    <w:rsid w:val="00DE63DF"/>
    <w:rsid w:val="00E2147D"/>
    <w:rsid w:val="00E63275"/>
    <w:rsid w:val="00E75A6E"/>
    <w:rsid w:val="00E91837"/>
    <w:rsid w:val="00EA2263"/>
    <w:rsid w:val="00ED1E17"/>
    <w:rsid w:val="00EF11A0"/>
    <w:rsid w:val="00EF6673"/>
    <w:rsid w:val="00F10632"/>
    <w:rsid w:val="00FA3D84"/>
    <w:rsid w:val="00FA4F3B"/>
    <w:rsid w:val="00FB03EA"/>
    <w:rsid w:val="00FF5AA9"/>
    <w:rsid w:val="00FF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CB6A9"/>
  <w15:docId w15:val="{7827EF1C-89B4-4A2F-B554-C5464FAEB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A55E1"/>
  </w:style>
  <w:style w:type="paragraph" w:styleId="af">
    <w:name w:val="footer"/>
    <w:basedOn w:val="a"/>
    <w:link w:val="af0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A55E1"/>
  </w:style>
  <w:style w:type="character" w:styleId="af1">
    <w:name w:val="endnote reference"/>
    <w:basedOn w:val="a0"/>
    <w:uiPriority w:val="99"/>
    <w:semiHidden/>
    <w:unhideWhenUsed/>
    <w:rsid w:val="00956CF8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956CF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956CF8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782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Степанова Юлия Александровна</cp:lastModifiedBy>
  <cp:revision>14</cp:revision>
  <cp:lastPrinted>2021-06-25T10:04:00Z</cp:lastPrinted>
  <dcterms:created xsi:type="dcterms:W3CDTF">2021-10-11T12:42:00Z</dcterms:created>
  <dcterms:modified xsi:type="dcterms:W3CDTF">2024-04-02T04:39:00Z</dcterms:modified>
</cp:coreProperties>
</file>